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66" w:rsidRPr="00E20CD1" w:rsidRDefault="00C97166" w:rsidP="00E20CD1">
      <w:pPr>
        <w:jc w:val="center"/>
        <w:rPr>
          <w:rFonts w:asciiTheme="majorHAnsi" w:eastAsiaTheme="majorEastAsia" w:hAnsiTheme="majorHAnsi" w:cstheme="majorBidi"/>
          <w:color w:val="243F60" w:themeColor="accent1" w:themeShade="7F"/>
          <w:sz w:val="36"/>
          <w:szCs w:val="36"/>
        </w:rPr>
      </w:pPr>
      <w:r w:rsidRPr="00E20CD1">
        <w:rPr>
          <w:rFonts w:asciiTheme="majorHAnsi" w:eastAsiaTheme="majorEastAsia" w:hAnsiTheme="majorHAnsi" w:cstheme="majorBidi"/>
          <w:color w:val="243F60" w:themeColor="accent1" w:themeShade="7F"/>
          <w:sz w:val="36"/>
          <w:szCs w:val="36"/>
        </w:rPr>
        <w:t>.ANNUAL ACTION PLAN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TRAINING PROGRAMMES</w:t>
      </w:r>
    </w:p>
    <w:p w:rsidR="00C97166" w:rsidRPr="008D2CD1" w:rsidRDefault="00C97166" w:rsidP="0063094A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Farmers and farmwomen</w:t>
      </w:r>
    </w:p>
    <w:p w:rsidR="00C97166" w:rsidRPr="008D2CD1" w:rsidRDefault="00C97166" w:rsidP="00C97166">
      <w:pPr>
        <w:pStyle w:val="ListParagraph"/>
        <w:ind w:left="1095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(ON - CAMPUS)</w:t>
      </w:r>
    </w:p>
    <w:tbl>
      <w:tblPr>
        <w:tblW w:w="106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3253"/>
        <w:gridCol w:w="1080"/>
        <w:gridCol w:w="1170"/>
        <w:gridCol w:w="720"/>
        <w:gridCol w:w="720"/>
        <w:gridCol w:w="900"/>
        <w:gridCol w:w="810"/>
      </w:tblGrid>
      <w:tr w:rsidR="00C97166" w:rsidRPr="008D2CD1" w:rsidTr="00231A41">
        <w:trPr>
          <w:trHeight w:val="569"/>
        </w:trPr>
        <w:tc>
          <w:tcPr>
            <w:tcW w:w="1967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Thematic Area*</w:t>
            </w:r>
          </w:p>
        </w:tc>
        <w:tc>
          <w:tcPr>
            <w:tcW w:w="3253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Title</w:t>
            </w:r>
          </w:p>
        </w:tc>
        <w:tc>
          <w:tcPr>
            <w:tcW w:w="108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 courses</w:t>
            </w:r>
          </w:p>
        </w:tc>
        <w:tc>
          <w:tcPr>
            <w:tcW w:w="117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(Days)</w:t>
            </w:r>
          </w:p>
        </w:tc>
        <w:tc>
          <w:tcPr>
            <w:tcW w:w="3150" w:type="dxa"/>
            <w:gridSpan w:val="4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3253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a)Crop production</w:t>
            </w: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Farming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farming system.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Water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rain water harvesting for recycling the same for life saving irrigation in crops.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Seed production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improved method of raising rice seedling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Nursery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management of nursery development.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Cropping System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different kharif crop.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1551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Integrated Crop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crop management in rabi season.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944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 of organic input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organic input.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</w:t>
            </w:r>
          </w:p>
        </w:tc>
      </w:tr>
      <w:tr w:rsidR="00C97166" w:rsidRPr="008D2CD1" w:rsidTr="00231A41">
        <w:trPr>
          <w:trHeight w:val="436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53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71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88</w:t>
            </w:r>
          </w:p>
        </w:tc>
        <w:tc>
          <w:tcPr>
            <w:tcW w:w="810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212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</w:tr>
      <w:tr w:rsidR="00C97166" w:rsidRPr="008D2CD1" w:rsidTr="00231A41">
        <w:trPr>
          <w:trHeight w:val="64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b) Vegetable Crop</w:t>
            </w:r>
          </w:p>
        </w:tc>
      </w:tr>
      <w:tr w:rsidR="00C97166" w:rsidRPr="008D2CD1" w:rsidTr="00231A41">
        <w:trPr>
          <w:trHeight w:val="1493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 of low value and high volume crop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improved technique of seed bed preparation for healthy seedling production.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Training and Pruning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development of nutritional garden for fresh vegetable.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c) Fruit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Cultivation of Fruit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development of cultivation of fruits plants.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Rejuvenation of old orchards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Rejuvenation of old orchards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Micro irrigation systems of orchards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training to develop knowledge on Micro irrigation systems of new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and old orchards.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35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93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d) soil Health and Fertility Management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and water Conservation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Soil and water Conservation for better production.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Nutrient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Nutrient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Production and use of organic inputs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Production and use of organic inputs.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and water testing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Soil and water testing.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161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tLeas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tLeas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39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spacing w:line="240" w:lineRule="atLeast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127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tLeas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e) Livestock Production and Management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Piggery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Piggery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</w:tr>
      <w:tr w:rsidR="00C97166" w:rsidRPr="008D2CD1" w:rsidTr="00231A41">
        <w:trPr>
          <w:trHeight w:val="809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Disease Management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Disease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352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27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65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f) Home Science/Women empowerment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Storage loss minimization techniques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manufacture of low cost technology storage of grains.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Value addition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training to develop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knowledge on mushroom cultivation.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9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13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House hold food security by kitchen and nutritional gardening.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nutritional garden.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Income generation activities for empowerment of rural women.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activities for empowerment of rural women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</w:tr>
      <w:tr w:rsidR="00C97166" w:rsidRPr="008D2CD1" w:rsidTr="00231A41">
        <w:trPr>
          <w:trHeight w:val="314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31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118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g) Agril. Engineering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Installation and maintenance of micro irrigation systems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Installation and maintenance of micro irrigation systems.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Small scale processing and value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training to develop knowledge on use of improves harvesting implements for economically harvest of crops.  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Post Harvest Technology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suitable method of grain storage.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Operation and maintenance of wheat thresher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knowledge about operation and maintenance of wheat thresher  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Use of zero tillage seed cum fertilizer drill for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earliness in wheat sowing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 impart knowledge about zero tillage seed cum fertilizer </w:t>
            </w:r>
            <w:proofErr w:type="gramStart"/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drill .</w:t>
            </w:r>
            <w:proofErr w:type="gramEnd"/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9</w:t>
            </w:r>
          </w:p>
        </w:tc>
        <w:tc>
          <w:tcPr>
            <w:tcW w:w="90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Care and maintenance of diesel engine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Create  awareness about maintenance and repair of diesel engine   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810" w:type="dxa"/>
            <w:vAlign w:val="center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180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h) Plant Protection</w:t>
            </w: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Integrated pest Management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pest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Integrated Disease Management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Disease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Production of bio control agents and bio pesticides 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Production of bio control agents and bio pesticides.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440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90</w:t>
            </w:r>
          </w:p>
        </w:tc>
      </w:tr>
      <w:tr w:rsidR="00C97166" w:rsidRPr="008D2CD1" w:rsidTr="00231A41">
        <w:trPr>
          <w:trHeight w:val="285"/>
        </w:trPr>
        <w:tc>
          <w:tcPr>
            <w:tcW w:w="10620" w:type="dxa"/>
            <w:gridSpan w:val="8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j) Capacity Building and Group Dynamics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Formation and Management of SHGs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Formation and Management of SHGs.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Farming Systems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Farming Systems.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0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67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32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0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</w:tbl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Rural youths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0"/>
        <w:gridCol w:w="1170"/>
        <w:gridCol w:w="1170"/>
        <w:gridCol w:w="720"/>
        <w:gridCol w:w="720"/>
        <w:gridCol w:w="1080"/>
        <w:gridCol w:w="810"/>
      </w:tblGrid>
      <w:tr w:rsidR="00C97166" w:rsidRPr="008D2CD1" w:rsidTr="00231A41">
        <w:trPr>
          <w:trHeight w:val="569"/>
        </w:trPr>
        <w:tc>
          <w:tcPr>
            <w:tcW w:w="198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Thematic Area*</w:t>
            </w:r>
          </w:p>
        </w:tc>
        <w:tc>
          <w:tcPr>
            <w:tcW w:w="252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Title</w:t>
            </w:r>
          </w:p>
        </w:tc>
        <w:tc>
          <w:tcPr>
            <w:tcW w:w="117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 of courses</w:t>
            </w:r>
          </w:p>
        </w:tc>
        <w:tc>
          <w:tcPr>
            <w:tcW w:w="117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</w:tc>
        <w:tc>
          <w:tcPr>
            <w:tcW w:w="3330" w:type="dxa"/>
            <w:gridSpan w:val="4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252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Mushroom</w:t>
            </w:r>
          </w:p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 Mushroom Production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1808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Seed production 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seed production of rice.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 of organic inputs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integrated nutrient management (INM) in rice.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Farming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Integrated Farming.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71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Vermi-culture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training to develop skill on Vermi-culture.  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64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Repair and maintenance of farm machinery and implements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Repair and maintenance of farm machinery and implements.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Nursery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Management of Horticulture crops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 impart training to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develop skill on Nursery Management of Horticulture crops.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          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10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14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Training and pruning of orchards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Training and pruning of orchards.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Post Harvest Technology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Post Harvest Technology for kharif and rabi crop.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Tailoring and Stitching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Tailoring and Stitching for self employment.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br/>
              <w:t>6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Rural Crafts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skill on Rural Crafts.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Repair and maintenance of small diesel engine and pump set  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generate income through repair and maintenance of diesel engine and pump set  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80" w:type="dxa"/>
          </w:tcPr>
          <w:p w:rsidR="00C97166" w:rsidRPr="008D2CD1" w:rsidRDefault="00C97166" w:rsidP="00231A41">
            <w:pPr>
              <w:spacing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Repair and maintenance of thresher and different sprayers 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generate income through repair and maintenance and opening of workshop for agri. Implements 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81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72"/>
        </w:trPr>
        <w:tc>
          <w:tcPr>
            <w:tcW w:w="19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Total</w:t>
            </w:r>
          </w:p>
        </w:tc>
        <w:tc>
          <w:tcPr>
            <w:tcW w:w="25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108</w:t>
            </w:r>
          </w:p>
        </w:tc>
        <w:tc>
          <w:tcPr>
            <w:tcW w:w="7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90</w:t>
            </w:r>
          </w:p>
        </w:tc>
        <w:tc>
          <w:tcPr>
            <w:tcW w:w="108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181</w:t>
            </w:r>
          </w:p>
        </w:tc>
        <w:tc>
          <w:tcPr>
            <w:tcW w:w="81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379</w:t>
            </w:r>
          </w:p>
        </w:tc>
      </w:tr>
    </w:tbl>
    <w:p w:rsidR="00C97166" w:rsidRPr="008D2CD1" w:rsidRDefault="00C97166" w:rsidP="00C97166">
      <w:pPr>
        <w:pStyle w:val="ListParagraph"/>
        <w:ind w:left="1095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Extension functionaries</w:t>
      </w:r>
    </w:p>
    <w:tbl>
      <w:tblPr>
        <w:tblW w:w="102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01"/>
        <w:gridCol w:w="1150"/>
        <w:gridCol w:w="1150"/>
        <w:gridCol w:w="709"/>
        <w:gridCol w:w="990"/>
        <w:gridCol w:w="990"/>
        <w:gridCol w:w="1260"/>
      </w:tblGrid>
      <w:tr w:rsidR="00C97166" w:rsidRPr="008D2CD1" w:rsidTr="00231A41">
        <w:trPr>
          <w:trHeight w:val="569"/>
        </w:trPr>
        <w:tc>
          <w:tcPr>
            <w:tcW w:w="169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Thematic Area*</w:t>
            </w:r>
          </w:p>
        </w:tc>
        <w:tc>
          <w:tcPr>
            <w:tcW w:w="2301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Title</w:t>
            </w:r>
          </w:p>
        </w:tc>
        <w:tc>
          <w:tcPr>
            <w:tcW w:w="115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courses</w:t>
            </w:r>
          </w:p>
        </w:tc>
        <w:tc>
          <w:tcPr>
            <w:tcW w:w="115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</w:tc>
        <w:tc>
          <w:tcPr>
            <w:tcW w:w="3949" w:type="dxa"/>
            <w:gridSpan w:val="4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2301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5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5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Productivity enhancement in field crops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field crops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Pest Management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their knowledge on IPM in vegetable production.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Nutrient management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their knowledge on INM in oilseed and pulses production.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Rejuvenation of old orchards  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their knowledge on Rejuvenation of old orchards.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17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1673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Protected cultivation technology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knowledge on Protected cultivation technology for sustainable crop production.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Information networking among farmers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knowledge on Information networking among farmers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Low cost and nutrient efficient diet designing 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knowledge on Low cost nutrient diet designing.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 and use of organic inputs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Impart training to refresh knowledge on Production and use of organic inputs.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Tapping of non conventional source of energy 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create awareness about solar photo voltaic system and Bio- gas plant 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5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7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99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26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</w:tr>
      <w:tr w:rsidR="00C97166" w:rsidRPr="008D2CD1" w:rsidTr="00231A41">
        <w:trPr>
          <w:trHeight w:val="285"/>
        </w:trPr>
        <w:tc>
          <w:tcPr>
            <w:tcW w:w="1690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2301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5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15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709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91</w:t>
            </w:r>
          </w:p>
        </w:tc>
        <w:tc>
          <w:tcPr>
            <w:tcW w:w="99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64</w:t>
            </w:r>
          </w:p>
        </w:tc>
        <w:tc>
          <w:tcPr>
            <w:tcW w:w="99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110</w:t>
            </w:r>
          </w:p>
        </w:tc>
        <w:tc>
          <w:tcPr>
            <w:tcW w:w="126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265</w:t>
            </w:r>
          </w:p>
        </w:tc>
      </w:tr>
    </w:tbl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Farmers and farmwomen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>(OFF - CAMPUS)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2665"/>
        <w:gridCol w:w="1080"/>
        <w:gridCol w:w="1170"/>
        <w:gridCol w:w="654"/>
        <w:gridCol w:w="530"/>
        <w:gridCol w:w="76"/>
        <w:gridCol w:w="875"/>
        <w:gridCol w:w="763"/>
      </w:tblGrid>
      <w:tr w:rsidR="00C97166" w:rsidRPr="008D2CD1" w:rsidTr="00231A41">
        <w:trPr>
          <w:trHeight w:val="569"/>
        </w:trPr>
        <w:tc>
          <w:tcPr>
            <w:tcW w:w="1925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Thematic Area</w:t>
            </w:r>
          </w:p>
        </w:tc>
        <w:tc>
          <w:tcPr>
            <w:tcW w:w="2665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Title</w:t>
            </w:r>
          </w:p>
        </w:tc>
        <w:tc>
          <w:tcPr>
            <w:tcW w:w="108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courses</w:t>
            </w:r>
          </w:p>
        </w:tc>
        <w:tc>
          <w:tcPr>
            <w:tcW w:w="117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</w:tc>
        <w:tc>
          <w:tcPr>
            <w:tcW w:w="2898" w:type="dxa"/>
            <w:gridSpan w:val="5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2665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a)Crop production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Cropping Systems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  on Cropping system of Kharif crops.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</w:tr>
      <w:tr w:rsidR="00C97166" w:rsidRPr="008D2CD1" w:rsidTr="00231A41">
        <w:trPr>
          <w:trHeight w:val="1169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Farming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farming system.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Water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rain water harvesting for recycling the same for life saving irrigation in crops.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Seed production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improved method of raising rice seedling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Nursery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management of nursery development.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64</w:t>
            </w:r>
          </w:p>
        </w:tc>
      </w:tr>
      <w:tr w:rsidR="00C97166" w:rsidRPr="008D2CD1" w:rsidTr="00231A41">
        <w:trPr>
          <w:trHeight w:val="1241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Integrated Crop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crop management in rabi season.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606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87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411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654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74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606" w:type="dxa"/>
            <w:gridSpan w:val="2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81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875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108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763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263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</w:tr>
      <w:tr w:rsidR="00C97166" w:rsidRPr="008D2CD1" w:rsidTr="00231A41">
        <w:trPr>
          <w:trHeight w:val="386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b) Vegetable Crop 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Production of low value and high volume crop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To impart training to develop knowledge on improved technique of seed bed preparation for healthy seedling production.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Training and Pruning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development of nutritional garden for fresh vegetable.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nutrient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nutrient management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170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54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54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151</w:t>
            </w:r>
          </w:p>
        </w:tc>
      </w:tr>
      <w:tr w:rsidR="00C97166" w:rsidRPr="008D2CD1" w:rsidTr="00231A41">
        <w:trPr>
          <w:trHeight w:val="647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c) Fruit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Cultivation of Fruit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development of cultivation of fruits plants.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Rejuvenation of old orchards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Rejuvenation of old orchards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Micro irrigation systems of orchards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Micro irrigation systems of new and old orchards.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56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150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d) Medicinal and Aromatic Plants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Nursery management technology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Nursery management technology.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e) soil Health and Fertility Management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and water Conservation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Soil and water Conservation for better production.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Nutrient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Nutrient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21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Production and use of organic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inputs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 impart training to develop knowledge on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Production and use of organic inputs.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11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Soil and water testing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Soil and water testing.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34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41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115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f) Livestock Production and Management</w:t>
            </w:r>
          </w:p>
        </w:tc>
      </w:tr>
      <w:tr w:rsidR="00C97166" w:rsidRPr="008D2CD1" w:rsidTr="00231A41">
        <w:trPr>
          <w:trHeight w:val="64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Piggery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Piggery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Disease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Disease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23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57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g) Home Science/Women empowerment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Storage loss minimization techniques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manufacture of low cost technology storage of grains.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Value addition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mushroom cultivation.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House hold food security by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kitchen and nutritional gardening.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 impart training to develop knowledge on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nutritional garden.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7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9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88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h) Agril. Engineering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Installation and maintenance of micro irrigation systems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Installation and maintenance of micro irrigation systems.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Small scale processing and value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impart training to develop knowledge on use of improves harvesting implements for economically harvest of crops.  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56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Post Harvest Technology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suitable method of grain storage.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Land leveling for better  crop production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knowledge to improve water use efficiency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Use of low cost poly house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 create awareness about growing of season vegetable and Nursery 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59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59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87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205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i) Plant Protection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Integrated pest Management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pest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Integrated Disease Management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Disease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</w:tr>
      <w:tr w:rsidR="00C97166" w:rsidRPr="008D2CD1" w:rsidTr="00231A41">
        <w:trPr>
          <w:trHeight w:val="1430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Production of bio control agents and bio pesticides 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Production of bio control agents and bio pesticides.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64</w:t>
            </w:r>
          </w:p>
        </w:tc>
      </w:tr>
      <w:tr w:rsidR="00C97166" w:rsidRPr="008D2CD1" w:rsidTr="00231A41">
        <w:trPr>
          <w:trHeight w:val="339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17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65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53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48</w:t>
            </w:r>
          </w:p>
        </w:tc>
        <w:tc>
          <w:tcPr>
            <w:tcW w:w="951" w:type="dxa"/>
            <w:gridSpan w:val="2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68</w:t>
            </w:r>
          </w:p>
        </w:tc>
        <w:tc>
          <w:tcPr>
            <w:tcW w:w="76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154</w:t>
            </w:r>
          </w:p>
        </w:tc>
      </w:tr>
      <w:tr w:rsidR="00C97166" w:rsidRPr="008D2CD1" w:rsidTr="00231A41">
        <w:trPr>
          <w:trHeight w:val="285"/>
        </w:trPr>
        <w:tc>
          <w:tcPr>
            <w:tcW w:w="9738" w:type="dxa"/>
            <w:gridSpan w:val="9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k) Capacity Building and Group Dynamics</w:t>
            </w:r>
          </w:p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Formation and Management of SHGs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Formation and Management of SHGs.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Nursery management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Nursery management.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Integrated Farming Systems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 impart training to develop knowledge on Integrated Farming Systems.</w:t>
            </w:r>
          </w:p>
        </w:tc>
        <w:tc>
          <w:tcPr>
            <w:tcW w:w="108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</w:tr>
      <w:tr w:rsidR="00C97166" w:rsidRPr="008D2CD1" w:rsidTr="00231A41">
        <w:trPr>
          <w:trHeight w:val="285"/>
        </w:trPr>
        <w:tc>
          <w:tcPr>
            <w:tcW w:w="1925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266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8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17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65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  <w:tc>
          <w:tcPr>
            <w:tcW w:w="53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</w:t>
            </w:r>
          </w:p>
        </w:tc>
        <w:tc>
          <w:tcPr>
            <w:tcW w:w="951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70</w:t>
            </w:r>
          </w:p>
        </w:tc>
        <w:tc>
          <w:tcPr>
            <w:tcW w:w="76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148</w:t>
            </w:r>
          </w:p>
        </w:tc>
      </w:tr>
    </w:tbl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>Farmers and farmwomen</w:t>
      </w: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(ON CAPMUS)</w:t>
      </w:r>
    </w:p>
    <w:tbl>
      <w:tblPr>
        <w:tblW w:w="1011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1453"/>
        <w:gridCol w:w="1409"/>
        <w:gridCol w:w="1020"/>
        <w:gridCol w:w="1020"/>
        <w:gridCol w:w="1143"/>
        <w:gridCol w:w="1012"/>
      </w:tblGrid>
      <w:tr w:rsidR="00C97166" w:rsidRPr="008D2CD1" w:rsidTr="00231A41">
        <w:trPr>
          <w:trHeight w:val="569"/>
        </w:trPr>
        <w:tc>
          <w:tcPr>
            <w:tcW w:w="306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Thematic Area*</w:t>
            </w:r>
          </w:p>
        </w:tc>
        <w:tc>
          <w:tcPr>
            <w:tcW w:w="1453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  of courses</w:t>
            </w:r>
          </w:p>
        </w:tc>
        <w:tc>
          <w:tcPr>
            <w:tcW w:w="1409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</w:tc>
        <w:tc>
          <w:tcPr>
            <w:tcW w:w="4195" w:type="dxa"/>
            <w:gridSpan w:val="4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453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409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 production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53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71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88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212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Vegetable Crop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Fruit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35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93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Medicinal and Aromatic Plants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 Health and Fertility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39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127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Livestock Production and Management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27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65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Home Science/Women empowerment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31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118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Agril. Engineering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74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180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Plant Protection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90</w:t>
            </w:r>
          </w:p>
        </w:tc>
      </w:tr>
      <w:tr w:rsidR="00C97166" w:rsidRPr="008D2CD1" w:rsidTr="00231A41">
        <w:trPr>
          <w:trHeight w:val="1069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Capacity Building and Group Dynamics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409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  <w:tc>
          <w:tcPr>
            <w:tcW w:w="1020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</w:t>
            </w:r>
          </w:p>
        </w:tc>
        <w:tc>
          <w:tcPr>
            <w:tcW w:w="114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70</w:t>
            </w:r>
          </w:p>
        </w:tc>
        <w:tc>
          <w:tcPr>
            <w:tcW w:w="1012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148</w:t>
            </w:r>
          </w:p>
        </w:tc>
      </w:tr>
      <w:tr w:rsidR="00C97166" w:rsidRPr="008D2CD1" w:rsidTr="00231A41">
        <w:trPr>
          <w:trHeight w:val="378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145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113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295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349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469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1123</w:t>
            </w:r>
          </w:p>
        </w:tc>
      </w:tr>
      <w:tr w:rsidR="00C97166" w:rsidRPr="008D2CD1" w:rsidTr="00231A41">
        <w:trPr>
          <w:trHeight w:val="285"/>
        </w:trPr>
        <w:tc>
          <w:tcPr>
            <w:tcW w:w="10117" w:type="dxa"/>
            <w:gridSpan w:val="7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Rural Youths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108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90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181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379</w:t>
            </w:r>
          </w:p>
        </w:tc>
      </w:tr>
      <w:tr w:rsidR="00C97166" w:rsidRPr="008D2CD1" w:rsidTr="00231A41">
        <w:trPr>
          <w:trHeight w:val="285"/>
        </w:trPr>
        <w:tc>
          <w:tcPr>
            <w:tcW w:w="10117" w:type="dxa"/>
            <w:gridSpan w:val="7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Extension functionaries 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Total</w:t>
            </w:r>
          </w:p>
        </w:tc>
        <w:tc>
          <w:tcPr>
            <w:tcW w:w="145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91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64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110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265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G. Total</w:t>
            </w:r>
          </w:p>
        </w:tc>
        <w:tc>
          <w:tcPr>
            <w:tcW w:w="145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75</w:t>
            </w:r>
          </w:p>
        </w:tc>
        <w:tc>
          <w:tcPr>
            <w:tcW w:w="1409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193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494</w:t>
            </w:r>
          </w:p>
        </w:tc>
        <w:tc>
          <w:tcPr>
            <w:tcW w:w="1020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503</w:t>
            </w:r>
          </w:p>
        </w:tc>
        <w:tc>
          <w:tcPr>
            <w:tcW w:w="114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760</w:t>
            </w:r>
          </w:p>
        </w:tc>
        <w:tc>
          <w:tcPr>
            <w:tcW w:w="1012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1767</w:t>
            </w:r>
          </w:p>
        </w:tc>
      </w:tr>
    </w:tbl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Farmers and farmwomen</w:t>
      </w: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(OFF CAPMUS)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1093"/>
        <w:gridCol w:w="1403"/>
        <w:gridCol w:w="1006"/>
        <w:gridCol w:w="1006"/>
        <w:gridCol w:w="1137"/>
        <w:gridCol w:w="1005"/>
      </w:tblGrid>
      <w:tr w:rsidR="00C97166" w:rsidRPr="008D2CD1" w:rsidTr="00231A41">
        <w:trPr>
          <w:trHeight w:val="569"/>
        </w:trPr>
        <w:tc>
          <w:tcPr>
            <w:tcW w:w="3060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Thematic Area*</w:t>
            </w:r>
          </w:p>
        </w:tc>
        <w:tc>
          <w:tcPr>
            <w:tcW w:w="1093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courses</w:t>
            </w:r>
          </w:p>
        </w:tc>
        <w:tc>
          <w:tcPr>
            <w:tcW w:w="1403" w:type="dxa"/>
            <w:vMerge w:val="restart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Duration</w:t>
            </w:r>
          </w:p>
        </w:tc>
        <w:tc>
          <w:tcPr>
            <w:tcW w:w="4154" w:type="dxa"/>
            <w:gridSpan w:val="4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participants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93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403" w:type="dxa"/>
            <w:vMerge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</w:t>
            </w:r>
          </w:p>
        </w:tc>
        <w:tc>
          <w:tcPr>
            <w:tcW w:w="1137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Others</w:t>
            </w:r>
          </w:p>
        </w:tc>
        <w:tc>
          <w:tcPr>
            <w:tcW w:w="100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 production</w:t>
            </w:r>
          </w:p>
        </w:tc>
        <w:tc>
          <w:tcPr>
            <w:tcW w:w="1093" w:type="dxa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403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006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74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006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81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108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005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263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Vegetable Crop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403" w:type="dxa"/>
            <w:vAlign w:val="bottom"/>
          </w:tcPr>
          <w:p w:rsidR="00C97166" w:rsidRPr="008D2CD1" w:rsidRDefault="00F107CC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begin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instrText xml:space="preserve"> =SUM(ABOVE) </w:instrTex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separate"/>
            </w:r>
            <w:r w:rsidR="00C97166"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fldChar w:fldCharType="end"/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54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54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151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Fruit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150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Medicinal and Aromatic Plants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40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137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00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Health and Fertility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41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115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Livestock Production and Management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40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137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23</w:t>
            </w:r>
          </w:p>
        </w:tc>
        <w:tc>
          <w:tcPr>
            <w:tcW w:w="1005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57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Home Science/Women empowerment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88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Agril. Engineering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59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59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87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205</w:t>
            </w:r>
          </w:p>
        </w:tc>
      </w:tr>
      <w:tr w:rsidR="00C97166" w:rsidRPr="008D2CD1" w:rsidTr="00231A41">
        <w:trPr>
          <w:trHeight w:val="28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Plant Protection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48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68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154</w:t>
            </w:r>
          </w:p>
        </w:tc>
      </w:tr>
      <w:tr w:rsidR="00C97166" w:rsidRPr="008D2CD1" w:rsidTr="00231A41">
        <w:trPr>
          <w:trHeight w:val="1069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Capacity Building and Group Dynamics</w:t>
            </w:r>
          </w:p>
        </w:tc>
        <w:tc>
          <w:tcPr>
            <w:tcW w:w="109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403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</w:t>
            </w:r>
          </w:p>
        </w:tc>
        <w:tc>
          <w:tcPr>
            <w:tcW w:w="1006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</w:t>
            </w:r>
          </w:p>
        </w:tc>
        <w:tc>
          <w:tcPr>
            <w:tcW w:w="1137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70</w:t>
            </w:r>
          </w:p>
        </w:tc>
        <w:tc>
          <w:tcPr>
            <w:tcW w:w="1005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148</w:t>
            </w:r>
          </w:p>
        </w:tc>
      </w:tr>
      <w:tr w:rsidR="00C97166" w:rsidRPr="008D2CD1" w:rsidTr="00231A41">
        <w:trPr>
          <w:trHeight w:val="405"/>
        </w:trPr>
        <w:tc>
          <w:tcPr>
            <w:tcW w:w="3060" w:type="dxa"/>
          </w:tcPr>
          <w:p w:rsidR="00C97166" w:rsidRPr="008D2CD1" w:rsidRDefault="00C97166" w:rsidP="00231A41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109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</w:t>
            </w:r>
          </w:p>
        </w:tc>
        <w:tc>
          <w:tcPr>
            <w:tcW w:w="1403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371</w:t>
            </w:r>
          </w:p>
        </w:tc>
        <w:tc>
          <w:tcPr>
            <w:tcW w:w="1006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426</w:t>
            </w:r>
          </w:p>
        </w:tc>
        <w:tc>
          <w:tcPr>
            <w:tcW w:w="1137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561</w:t>
            </w:r>
          </w:p>
        </w:tc>
        <w:tc>
          <w:tcPr>
            <w:tcW w:w="1005" w:type="dxa"/>
            <w:vAlign w:val="bottom"/>
          </w:tcPr>
          <w:p w:rsidR="00C97166" w:rsidRPr="008D2CD1" w:rsidRDefault="00C97166" w:rsidP="00231A41">
            <w:pPr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1359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Heading2"/>
        <w:keepLines w:val="0"/>
        <w:numPr>
          <w:ilvl w:val="0"/>
          <w:numId w:val="4"/>
        </w:numPr>
        <w:spacing w:before="0" w:line="240" w:lineRule="auto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>Details of FLD for 2018 -19</w:t>
      </w:r>
      <w:r w:rsidR="000D7075">
        <w:rPr>
          <w:b w:val="0"/>
          <w:bCs w:val="0"/>
          <w:color w:val="243F60" w:themeColor="accent1" w:themeShade="7F"/>
          <w:sz w:val="24"/>
          <w:szCs w:val="20"/>
        </w:rPr>
        <w:t xml:space="preserve"> (Proposed)</w:t>
      </w: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>A. Oil Seeds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Niger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rPr>
          <w:trHeight w:val="4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Kharif 2018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Niger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Birsa Niger 2 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BAU, Ranchi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 fed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Upland, sandy loam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August-September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Medaninagar, Bishrampur, Patan, Chainpur, Lesaliganj, Chhatterpur, Satabarwa.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50000 / ha.</w:t>
            </w:r>
          </w:p>
        </w:tc>
      </w:tr>
    </w:tbl>
    <w:p w:rsidR="00C97166" w:rsidRPr="008D2CD1" w:rsidRDefault="00C97166" w:rsidP="00C97166">
      <w:pPr>
        <w:ind w:left="72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72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72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72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72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0"/>
          <w:numId w:val="4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Mustard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Rabi 2018-19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Mustard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Pusa Mahak (JD 6)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Irrigated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Medium land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October – Nov.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Husenabad, Patan, Chainpur, Lesaliganj, Chhatterpur, Satabarwa, Medaninagar,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2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2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2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5000.00 /ha.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0"/>
          <w:numId w:val="4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>Linseed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Rabi 2018-19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Linseed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Sharda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 / Other reputed Institutes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Rainfed / Partially irrigated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Medium land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October – Nov.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Chhatterpur, Satabarwa, Medaninagar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3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3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3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5000.00 /ha.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>B. Pulses Crops</w:t>
      </w:r>
      <w:r w:rsidRPr="008D2CD1">
        <w:rPr>
          <w:b w:val="0"/>
          <w:bCs w:val="0"/>
          <w:color w:val="243F60" w:themeColor="accent1" w:themeShade="7F"/>
          <w:sz w:val="24"/>
          <w:szCs w:val="20"/>
        </w:rPr>
        <w:tab/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Red 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Kharif, 2018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Red Gram (Pigeon pea)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Narendra Arhar-2/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IPCL - 87119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BAU, Ranchi / Kanpur /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Other reputed Institutes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 fed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Upland/ Medium land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June –July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Chhatterpur, Satabarwa, Medaninagar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Cs w:val="20"/>
                <w:lang w:bidi="hi-IN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Rs. 5000 /ha. 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2. Horse gram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Kharif ,2018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Horse Gram (Kulthi)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Paiyur –2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 / Other reputed Institutes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 fed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Upland, sandy loam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August – Sept.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Chhatterpur, Satabarwa, Medaninagar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5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5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5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 / 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0"/>
          <w:numId w:val="23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Chickpea (Gram)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Rabi ,2018 -19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Chick pea (gram)</w:t>
            </w:r>
          </w:p>
        </w:tc>
      </w:tr>
      <w:tr w:rsidR="00C97166" w:rsidRPr="008D2CD1" w:rsidTr="00231A41">
        <w:trPr>
          <w:trHeight w:val="4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Jaki -9218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 / Kanpur / Other reputed Institutes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 fed / partially irrigated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Medium land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Oct. – Nov.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Satabarwa, Medaninagar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 / 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0"/>
          <w:numId w:val="23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Lentil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5766"/>
        <w:gridCol w:w="2819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ab/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ab/>
              <w:t>Sl. No.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Rabi ,2018 -19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Lentil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PL-639 /PL406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Ranchi/ Other reputed Institutes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 fed / Partially irrigated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Medium land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ha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Oct. – Nov.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Chainpur, Satabarwa, Medaninagar, Lesaliganj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5000/ 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0"/>
          <w:numId w:val="23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Green gram (summer)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5766"/>
        <w:gridCol w:w="2819"/>
      </w:tblGrid>
      <w:tr w:rsidR="00C97166" w:rsidRPr="008D2CD1" w:rsidTr="00231A41">
        <w:trPr>
          <w:trHeight w:val="5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ab/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ab/>
              <w:t>Sl. No.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Summer, 2019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Green gram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SML 668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Irrigated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Medium land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 ha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Feb.- March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 Satabarwa, Medaninagar, Hariharganj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8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8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8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 / ha.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br w:type="page"/>
      </w:r>
      <w:r w:rsidRPr="008D2CD1">
        <w:rPr>
          <w:b w:val="0"/>
          <w:bCs w:val="0"/>
          <w:color w:val="243F60" w:themeColor="accent1" w:themeShade="7F"/>
          <w:sz w:val="24"/>
          <w:szCs w:val="20"/>
        </w:rPr>
        <w:lastRenderedPageBreak/>
        <w:t>C. Other than oilseeds and pulses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C1. Cereals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Maize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Kharif, 2018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Maize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Birsa Makka-2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 / Other reputed Institutes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Rainfed / Partially irrigated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 sandy clay loam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 ha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June-July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Satabarwa, Medaninagar, Chhatterpur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9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9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9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 / ha.</w:t>
            </w:r>
          </w:p>
        </w:tc>
      </w:tr>
    </w:tbl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C1. Coarse crop 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Ragi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5766"/>
        <w:gridCol w:w="2819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Kharif, ,2018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Ragi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BM-1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 / Other reputed Institutes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Rainfed / Partially irrigated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 sandy clay loam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 ha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June-July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Satabarwa, Medaninagar, Chhatterpur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3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3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34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5000 / ha.</w:t>
            </w:r>
          </w:p>
        </w:tc>
      </w:tr>
    </w:tbl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br w:type="page"/>
      </w: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lastRenderedPageBreak/>
        <w:t>C. Animal Husbandry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Goat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Round the year (2018 -19)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Goat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Black Bengal /Beetal cross Breed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Round the year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Chainpur, Medaninagar, Satbarwa., Chhattarpur, Lesaliganj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1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1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1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3000 / each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2. Pig (T &amp; 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5766"/>
        <w:gridCol w:w="2819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Round the year (2018 -19)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Pig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 X D(Tamworth X Desi)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 (each unit of one male + 4 female)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Chainpur, Medaninagar, Patan., Chhattarpur, Lesaliganj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2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2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20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6000 / unit</w:t>
            </w:r>
          </w:p>
        </w:tc>
      </w:tr>
    </w:tbl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Agriculture Engineering: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1. Tubular hand maize Sheller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5327"/>
        <w:gridCol w:w="3330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Around the year (2018 -19)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Maize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BAU, Ranchi / Other reputed Company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 sandy clay loam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100 Unit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Satabarwa, Medaninagar, Chhatterpur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2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2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26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250 /Unit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 xml:space="preserve">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 xml:space="preserve">2. Naveen </w:t>
      </w:r>
      <w:proofErr w:type="gramStart"/>
      <w:r w:rsidRPr="008D2CD1">
        <w:rPr>
          <w:b w:val="0"/>
          <w:bCs w:val="0"/>
          <w:color w:val="243F60" w:themeColor="accent1" w:themeShade="7F"/>
          <w:sz w:val="24"/>
          <w:szCs w:val="20"/>
        </w:rPr>
        <w:t>Sickle :</w:t>
      </w:r>
      <w:proofErr w:type="gramEnd"/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5327"/>
        <w:gridCol w:w="3330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Around the year (2018 -19)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BAU, Ranchi / Other reputed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Company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6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Upland sandy clay loam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100 Unit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Patan, Lesaliganj, Chainpur, Satabarwa, Medaninagar, Chhatterpur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2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2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27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Rs. 300 /Unit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t>Miscellaneous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Lac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73"/>
      </w:tblGrid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Kharif and Rabi both (2018 -19)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Lac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Kusmi &amp; Ranginee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IINRG, Namkum, Ranchi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Rainfed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Ber, Palas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 trees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July – Nov. &amp; Feb.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Satabarwa, Lesaliganj,  Patan, Bishrampur, Chainpur, 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</w:tr>
      <w:tr w:rsidR="00C97166" w:rsidRPr="008D2CD1" w:rsidTr="00231A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</w:tr>
      <w:tr w:rsidR="00C97166" w:rsidRPr="008D2CD1" w:rsidTr="00231A41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unit)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Rs. 700 /-  </w:t>
            </w:r>
          </w:p>
        </w:tc>
      </w:tr>
    </w:tbl>
    <w:p w:rsidR="00C97166" w:rsidRPr="008D2CD1" w:rsidRDefault="00C97166" w:rsidP="00C97166">
      <w:pPr>
        <w:pStyle w:val="Heading2"/>
        <w:rPr>
          <w:b w:val="0"/>
          <w:bCs w:val="0"/>
          <w:color w:val="243F60" w:themeColor="accent1" w:themeShade="7F"/>
          <w:sz w:val="24"/>
          <w:szCs w:val="20"/>
        </w:rPr>
      </w:pPr>
      <w:r w:rsidRPr="008D2CD1">
        <w:rPr>
          <w:b w:val="0"/>
          <w:bCs w:val="0"/>
          <w:color w:val="243F60" w:themeColor="accent1" w:themeShade="7F"/>
          <w:sz w:val="24"/>
          <w:szCs w:val="20"/>
        </w:rPr>
        <w:br w:type="page"/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2.  Mushroom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5766"/>
        <w:gridCol w:w="2819"/>
      </w:tblGrid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ab/>
              <w:t>Sl. No.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Components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Description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Seasons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Round the year (2018 -19)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Zone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Western Plateau zone v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Mushroom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Oyster / Button Mushroom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Source of seed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BAU, Ranchi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Farming Situation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Land type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area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20 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Sowing time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Proposed block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Bishrampur, Chainpur, Medaninagar, Patan., Satabarwa, Lesaliganj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demonstration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12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training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</w:tr>
      <w:tr w:rsidR="00C97166" w:rsidRPr="008D2CD1" w:rsidTr="00231A41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activities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field days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farmers meeting</w:t>
            </w:r>
          </w:p>
          <w:p w:rsidR="00C97166" w:rsidRPr="008D2CD1" w:rsidRDefault="00C97166" w:rsidP="0063094A">
            <w:pPr>
              <w:numPr>
                <w:ilvl w:val="0"/>
                <w:numId w:val="21"/>
              </w:numPr>
              <w:spacing w:after="0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 of scientists visit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</w:tr>
      <w:tr w:rsidR="00C97166" w:rsidRPr="008D2CD1" w:rsidTr="00231A41">
        <w:trPr>
          <w:cantSplit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of Demonstration (Rs./ ha)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Rs. 500 / unit </w:t>
            </w:r>
          </w:p>
        </w:tc>
      </w:tr>
    </w:tbl>
    <w:p w:rsidR="00C97166" w:rsidRPr="008D2CD1" w:rsidRDefault="00C97166" w:rsidP="00C97166">
      <w:pPr>
        <w:ind w:left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108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108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108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22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Seed and planting material production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A. Preparation of planting material 2018-19 at KVK, Palamu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192"/>
        <w:gridCol w:w="2118"/>
      </w:tblGrid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Planting material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Number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Drum stick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Baramasi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Vegetable seedling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Tomato/ Brinjal/ Chilli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5000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Guava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Allahabad safeda/ L-49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Papaya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Pusa Dwarf / Pusa Delicious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1000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Mango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Amrapali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c>
          <w:tcPr>
            <w:tcW w:w="226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Citrus</w:t>
            </w:r>
          </w:p>
        </w:tc>
        <w:tc>
          <w:tcPr>
            <w:tcW w:w="3192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Kagzi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c>
          <w:tcPr>
            <w:tcW w:w="5460" w:type="dxa"/>
            <w:gridSpan w:val="2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jc w:val="right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Total </w:t>
            </w:r>
          </w:p>
        </w:tc>
        <w:tc>
          <w:tcPr>
            <w:tcW w:w="2118" w:type="dxa"/>
          </w:tcPr>
          <w:p w:rsidR="00C97166" w:rsidRPr="008D2CD1" w:rsidRDefault="00C97166" w:rsidP="00231A41">
            <w:pPr>
              <w:spacing w:after="0" w:line="240" w:lineRule="auto"/>
              <w:ind w:left="720"/>
              <w:contextualSpacing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6900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B. Seed production during Kharif 2018 -19 at KVK, Farm:</w:t>
      </w:r>
    </w:p>
    <w:p w:rsidR="00C97166" w:rsidRPr="008D2CD1" w:rsidRDefault="00C97166" w:rsidP="00C97166">
      <w:pPr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Kharif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1596"/>
        <w:gridCol w:w="1596"/>
        <w:gridCol w:w="1596"/>
        <w:gridCol w:w="1596"/>
        <w:gridCol w:w="1596"/>
      </w:tblGrid>
      <w:tr w:rsidR="00C97166" w:rsidRPr="008D2CD1" w:rsidTr="00231A41">
        <w:tc>
          <w:tcPr>
            <w:tcW w:w="91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Place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Area (ha)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Programme</w:t>
            </w:r>
          </w:p>
        </w:tc>
      </w:tr>
      <w:tr w:rsidR="00C97166" w:rsidRPr="008D2CD1" w:rsidTr="00231A41">
        <w:tc>
          <w:tcPr>
            <w:tcW w:w="91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KVK, Palamu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Paddy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Navin / Sahbhagi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1.5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Seed production</w:t>
            </w:r>
          </w:p>
        </w:tc>
      </w:tr>
      <w:tr w:rsidR="00C97166" w:rsidRPr="008D2CD1" w:rsidTr="00231A41">
        <w:tc>
          <w:tcPr>
            <w:tcW w:w="91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KVK, Palamu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Arhar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NA-2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1.3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Seed production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Rabi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1596"/>
        <w:gridCol w:w="1596"/>
        <w:gridCol w:w="1596"/>
        <w:gridCol w:w="1596"/>
        <w:gridCol w:w="1596"/>
      </w:tblGrid>
      <w:tr w:rsidR="00C97166" w:rsidRPr="008D2CD1" w:rsidTr="00231A41">
        <w:tc>
          <w:tcPr>
            <w:tcW w:w="91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Place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Crop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Variety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Area (ha)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Programme</w:t>
            </w:r>
          </w:p>
        </w:tc>
      </w:tr>
      <w:tr w:rsidR="00C97166" w:rsidRPr="008D2CD1" w:rsidTr="00231A41">
        <w:tc>
          <w:tcPr>
            <w:tcW w:w="918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KVK, Palamu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Mustard 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Pusa Mahak 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1.5</w:t>
            </w:r>
          </w:p>
        </w:tc>
        <w:tc>
          <w:tcPr>
            <w:tcW w:w="1596" w:type="dxa"/>
          </w:tcPr>
          <w:p w:rsidR="00C97166" w:rsidRPr="008D2CD1" w:rsidRDefault="00C97166" w:rsidP="00231A41">
            <w:pPr>
              <w:spacing w:after="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Seed production</w:t>
            </w:r>
          </w:p>
        </w:tc>
      </w:tr>
    </w:tbl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108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ListParagraph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22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Extension Activities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C97166" w:rsidRPr="008D2CD1" w:rsidTr="00231A41">
        <w:trPr>
          <w:trHeight w:val="215"/>
        </w:trPr>
        <w:tc>
          <w:tcPr>
            <w:tcW w:w="2167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Activities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No.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Participants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  <w:vAlign w:val="center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Field Day</w:t>
            </w:r>
          </w:p>
        </w:tc>
        <w:tc>
          <w:tcPr>
            <w:tcW w:w="3744" w:type="dxa"/>
            <w:vAlign w:val="center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</w:t>
            </w:r>
          </w:p>
        </w:tc>
        <w:tc>
          <w:tcPr>
            <w:tcW w:w="3744" w:type="dxa"/>
            <w:vAlign w:val="center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350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Kisan Mela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Kisan Ghosthi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Exhibition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Kisan Diwas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Film Show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350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Method Demonstrations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Farmers Seminar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Workshop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Group meetings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Lectures delivered as resource persons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Newspaper coverage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Wide coverage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 xml:space="preserve">Radio talks 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Wide coverage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TV talks 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Wide coverage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Popular articles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Extension Literature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Advisory Services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Scientist visit to farmers field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Farmers visit to KVK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Diagnostic visits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Exposure visits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Ex-trainees Sammelan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Soil health Camp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Animal Health Camp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Agri mobile clinic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</w:t>
            </w:r>
          </w:p>
        </w:tc>
        <w:tc>
          <w:tcPr>
            <w:tcW w:w="3744" w:type="dxa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</w:t>
            </w:r>
          </w:p>
        </w:tc>
      </w:tr>
      <w:tr w:rsidR="00C97166" w:rsidRPr="008D2CD1" w:rsidTr="00231A41">
        <w:trPr>
          <w:trHeight w:val="170"/>
        </w:trPr>
        <w:tc>
          <w:tcPr>
            <w:tcW w:w="2167" w:type="dxa"/>
          </w:tcPr>
          <w:p w:rsidR="00C97166" w:rsidRPr="008D2CD1" w:rsidRDefault="00C97166" w:rsidP="00231A41">
            <w:pPr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Total </w:t>
            </w:r>
          </w:p>
        </w:tc>
        <w:tc>
          <w:tcPr>
            <w:tcW w:w="374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1390</w:t>
            </w:r>
          </w:p>
        </w:tc>
        <w:tc>
          <w:tcPr>
            <w:tcW w:w="3744" w:type="dxa"/>
            <w:vAlign w:val="bottom"/>
          </w:tcPr>
          <w:p w:rsidR="00C97166" w:rsidRPr="008D2CD1" w:rsidRDefault="00C97166" w:rsidP="00231A41">
            <w:pPr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17550</w:t>
            </w:r>
          </w:p>
        </w:tc>
      </w:tr>
    </w:tbl>
    <w:p w:rsidR="00C97166" w:rsidRPr="008D2CD1" w:rsidRDefault="00C97166" w:rsidP="00C97166">
      <w:pPr>
        <w:ind w:left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br w:type="page"/>
      </w: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lastRenderedPageBreak/>
        <w:t>1. OFT on Potato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 w:line="360" w:lineRule="auto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Thematic Area: NRM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Title: Assessment of fungicides to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manage  Late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blight disease of Potato (Phytopthora infestence).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Problem diagnose: Potato covers an extensive area of upland and medium land of the districts during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rabi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season. Farmers face a great loss in yield of the crop due to high mortality of the crop (30-50%) caused by Phytopthora infestence particularly at vegetative stage. 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Hypothesis: Application of fungicide reduces the late blight disease of Potato and improved the quality of Potato. 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Objective: Productivity and profitability of Potato may be increase up to 80% through management of Late blight of Potato.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Production System: Rainfed cultivation based production system.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tabs>
          <w:tab w:val="left" w:pos="450"/>
        </w:tabs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Source of Technology: BAU, Ranchi.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450" w:hanging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Technology Options:</w:t>
      </w:r>
    </w:p>
    <w:p w:rsidR="00C97166" w:rsidRPr="008D2CD1" w:rsidRDefault="00C97166" w:rsidP="00C97166">
      <w:pPr>
        <w:pStyle w:val="ListParagraph"/>
        <w:spacing w:after="0"/>
        <w:ind w:left="862" w:firstLine="76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Farmer’s practice - Dusting of ash.</w:t>
      </w:r>
    </w:p>
    <w:p w:rsidR="00C97166" w:rsidRPr="008D2CD1" w:rsidRDefault="00C97166" w:rsidP="00C97166">
      <w:pPr>
        <w:pStyle w:val="ListParagraph"/>
        <w:spacing w:after="0"/>
        <w:ind w:left="862" w:firstLine="76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TO1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Seed treatment with Metalaxyl (0.15%)</w:t>
      </w:r>
    </w:p>
    <w:p w:rsidR="00C97166" w:rsidRPr="008D2CD1" w:rsidRDefault="00C97166" w:rsidP="00C97166">
      <w:pPr>
        <w:pStyle w:val="ListParagraph"/>
        <w:spacing w:after="0"/>
        <w:ind w:left="862" w:firstLine="76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TO2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T1 +two spray with Metalaxyl (0.15%)</w:t>
      </w:r>
    </w:p>
    <w:p w:rsidR="00C97166" w:rsidRPr="008D2CD1" w:rsidRDefault="00C97166" w:rsidP="00C97166">
      <w:pPr>
        <w:pStyle w:val="ListParagraph"/>
        <w:spacing w:before="240" w:after="0"/>
        <w:ind w:left="862" w:firstLine="76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TO3:    T1 +1st spray with Carbendazim (0.2%) and 2nd spray with Metalaxyl </w:t>
      </w:r>
    </w:p>
    <w:p w:rsidR="00C97166" w:rsidRPr="008D2CD1" w:rsidRDefault="00C97166" w:rsidP="00C97166">
      <w:pPr>
        <w:pStyle w:val="ListParagraph"/>
        <w:spacing w:before="240" w:after="0"/>
        <w:ind w:left="862" w:firstLine="76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(0.15%)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45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Design: RBD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45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Plot size : 250 m2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45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Replication: 10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45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Critical Input: Carbendazim &amp; Metalaxyl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spacing w:after="0"/>
        <w:ind w:left="54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Observation to be recorded:</w:t>
      </w:r>
    </w:p>
    <w:p w:rsidR="00C97166" w:rsidRPr="008D2CD1" w:rsidRDefault="00C97166" w:rsidP="0063094A">
      <w:pPr>
        <w:pStyle w:val="ListParagraph"/>
        <w:numPr>
          <w:ilvl w:val="0"/>
          <w:numId w:val="2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Incidence of blight disease (%)</w:t>
      </w:r>
    </w:p>
    <w:p w:rsidR="00C97166" w:rsidRPr="008D2CD1" w:rsidRDefault="00C97166" w:rsidP="0063094A">
      <w:pPr>
        <w:pStyle w:val="ListParagraph"/>
        <w:numPr>
          <w:ilvl w:val="0"/>
          <w:numId w:val="2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Yield (q/ha)</w:t>
      </w:r>
    </w:p>
    <w:p w:rsidR="00C97166" w:rsidRPr="008D2CD1" w:rsidRDefault="00C97166" w:rsidP="0063094A">
      <w:pPr>
        <w:pStyle w:val="ListParagraph"/>
        <w:numPr>
          <w:ilvl w:val="0"/>
          <w:numId w:val="25"/>
        </w:num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Benefit cost ratio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ind w:left="63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Farmers reaction:</w:t>
      </w:r>
    </w:p>
    <w:p w:rsidR="00C97166" w:rsidRPr="008D2CD1" w:rsidRDefault="00C97166" w:rsidP="0063094A">
      <w:pPr>
        <w:pStyle w:val="ListParagraph"/>
        <w:numPr>
          <w:ilvl w:val="2"/>
          <w:numId w:val="24"/>
        </w:numPr>
        <w:ind w:left="630" w:hanging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Feed back:</w:t>
      </w:r>
    </w:p>
    <w:p w:rsidR="00C97166" w:rsidRPr="008D2CD1" w:rsidRDefault="00C97166" w:rsidP="00C97166">
      <w:pPr>
        <w:pStyle w:val="ListParagraph"/>
        <w:spacing w:after="0" w:line="240" w:lineRule="auto"/>
        <w:ind w:left="4320"/>
        <w:jc w:val="right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Experimenter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:Dr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. Rajiv Kumar </w:t>
      </w:r>
    </w:p>
    <w:p w:rsidR="00C97166" w:rsidRPr="008D2CD1" w:rsidRDefault="00C97166" w:rsidP="00C97166">
      <w:pPr>
        <w:tabs>
          <w:tab w:val="left" w:pos="6735"/>
        </w:tabs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               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br w:type="page"/>
      </w: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proofErr w:type="gramStart"/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lastRenderedPageBreak/>
        <w:t>8.OFT</w:t>
      </w:r>
      <w:proofErr w:type="gramEnd"/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t xml:space="preserve"> on Rice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Thematic Area: IDM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Title: Assessment of fungicides to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manage  sheath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blight disease of rice.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Problem diagnose: Rice covers an extensive area of upland, medium and low land of the district during kharif. Farmers face a great loss in yield of the crop due to high mortality of the crop (40-50%) caused by Rhizoctonia solani particularly at vegetative stage. 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Hypothesis: Application of fungicide may reduce the losses due to sheath blight disease of Rice and improve the quality and yield of Rice. 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Objective: Productivity and profitability of Rice may be increase up to 80% through management of Sheath Blight of Rice.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Production System: Rainfed cultivation based production system (Rice - Wheat system).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Source of Technology: BAU, Ranchi.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Technology Options: </w:t>
      </w:r>
    </w:p>
    <w:p w:rsidR="00C97166" w:rsidRPr="008D2CD1" w:rsidRDefault="00C97166" w:rsidP="0063094A">
      <w:pPr>
        <w:pStyle w:val="ListParagraph"/>
        <w:numPr>
          <w:ilvl w:val="1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Farmer’s practice – No spray / dusting of ash.</w:t>
      </w:r>
    </w:p>
    <w:p w:rsidR="00C97166" w:rsidRPr="008D2CD1" w:rsidRDefault="00C97166" w:rsidP="0063094A">
      <w:pPr>
        <w:pStyle w:val="ListParagraph"/>
        <w:numPr>
          <w:ilvl w:val="1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TO1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Seed treatment with Carbendazim (0.2%)</w:t>
      </w:r>
    </w:p>
    <w:p w:rsidR="00C97166" w:rsidRPr="008D2CD1" w:rsidRDefault="00C97166" w:rsidP="0063094A">
      <w:pPr>
        <w:pStyle w:val="ListParagraph"/>
        <w:numPr>
          <w:ilvl w:val="1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TO2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T1 + Two spray with Mancozeb (0.3%)</w:t>
      </w:r>
    </w:p>
    <w:p w:rsidR="00C97166" w:rsidRPr="008D2CD1" w:rsidRDefault="00C97166" w:rsidP="0063094A">
      <w:pPr>
        <w:pStyle w:val="ListParagraph"/>
        <w:numPr>
          <w:ilvl w:val="1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TO3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T1 + Two spray with Propiconazole (0.15%)</w:t>
      </w:r>
    </w:p>
    <w:p w:rsidR="00C97166" w:rsidRPr="008D2CD1" w:rsidRDefault="00C97166" w:rsidP="0063094A">
      <w:pPr>
        <w:pStyle w:val="ListParagraph"/>
        <w:numPr>
          <w:ilvl w:val="1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TO4 :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1st spray with Carbendazim (0.2%) and 2nd spary with Propiconazole  (0.15%)         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Design: RBD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Plot sige : 250 m2 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Replication: 10 </w:t>
      </w:r>
    </w:p>
    <w:p w:rsidR="00C97166" w:rsidRPr="008D2CD1" w:rsidRDefault="00C97166" w:rsidP="0063094A">
      <w:pPr>
        <w:pStyle w:val="ListParagraph"/>
        <w:numPr>
          <w:ilvl w:val="0"/>
          <w:numId w:val="31"/>
        </w:num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Critical Input: Carbendazim, Mancozeb &amp; Propiconazole</w:t>
      </w:r>
    </w:p>
    <w:p w:rsidR="00C97166" w:rsidRPr="008D2CD1" w:rsidRDefault="00C97166" w:rsidP="00C97166">
      <w:pPr>
        <w:pStyle w:val="ListParagraph"/>
        <w:spacing w:after="0" w:line="240" w:lineRule="auto"/>
        <w:ind w:left="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       13. Observation to be recorded:</w:t>
      </w:r>
    </w:p>
    <w:p w:rsidR="00C97166" w:rsidRPr="008D2CD1" w:rsidRDefault="00C97166" w:rsidP="00C97166">
      <w:pPr>
        <w:pStyle w:val="ListParagrap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Incidence of sheath blight disease of rice (%)</w:t>
      </w:r>
    </w:p>
    <w:p w:rsidR="00C97166" w:rsidRPr="008D2CD1" w:rsidRDefault="00C97166" w:rsidP="00C97166">
      <w:pPr>
        <w:pStyle w:val="ListParagrap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2. Grain yield (q/ha)</w:t>
      </w:r>
    </w:p>
    <w:p w:rsidR="00C97166" w:rsidRPr="008D2CD1" w:rsidRDefault="00C97166" w:rsidP="00C97166">
      <w:pPr>
        <w:pStyle w:val="ListParagrap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3. Benefit cost ratio</w:t>
      </w:r>
    </w:p>
    <w:p w:rsidR="00C97166" w:rsidRPr="008D2CD1" w:rsidRDefault="00C97166" w:rsidP="00C97166">
      <w:pPr>
        <w:pStyle w:val="ListParagraph"/>
        <w:ind w:left="63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14. Farmers reaction:</w:t>
      </w:r>
    </w:p>
    <w:p w:rsidR="00C97166" w:rsidRPr="008D2CD1" w:rsidRDefault="00C97166" w:rsidP="00C97166">
      <w:pPr>
        <w:pStyle w:val="ListParagraph"/>
        <w:ind w:left="63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15. Feed back:</w:t>
      </w:r>
    </w:p>
    <w:p w:rsidR="00C97166" w:rsidRPr="008D2CD1" w:rsidRDefault="00C97166" w:rsidP="00C97166">
      <w:pPr>
        <w:pStyle w:val="ListParagraph"/>
        <w:spacing w:after="0" w:line="240" w:lineRule="auto"/>
        <w:ind w:left="4320"/>
        <w:jc w:val="right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Experimenter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:Dr.Rajiv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Kumar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ind w:left="720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>3.OFT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on  Value addition in Mushroom </w:t>
      </w:r>
    </w:p>
    <w:p w:rsidR="00C97166" w:rsidRPr="008D2CD1" w:rsidRDefault="00C97166" w:rsidP="00C97166">
      <w:pPr>
        <w:ind w:left="720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  <w:tab w:val="num" w:pos="450"/>
        </w:tabs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Thematic Area: NRM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Topic: Assessment of mushroom based value added products. 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Problem: Malnutrition &amp; unemployment in rural women.   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Hypotheses: Use of oyster mushroom which is highly proteinous food. 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Objective: To develop and evaluate the mushroom based value added products. 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Micro farming situation: Small and marginal rural women.   </w:t>
      </w:r>
    </w:p>
    <w:p w:rsidR="00C97166" w:rsidRPr="008D2CD1" w:rsidRDefault="00C97166" w:rsidP="0063094A">
      <w:pPr>
        <w:numPr>
          <w:ilvl w:val="3"/>
          <w:numId w:val="9"/>
        </w:numPr>
        <w:tabs>
          <w:tab w:val="clear" w:pos="2880"/>
        </w:tabs>
        <w:spacing w:line="240" w:lineRule="auto"/>
        <w:ind w:left="45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Production system: Develop highly nutritious value added product from oyster      mushroom</w:t>
      </w:r>
    </w:p>
    <w:p w:rsidR="00C97166" w:rsidRPr="008D2CD1" w:rsidRDefault="00C97166" w:rsidP="00C97166">
      <w:pPr>
        <w:spacing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8      Treatment:</w:t>
      </w:r>
    </w:p>
    <w:p w:rsidR="00C97166" w:rsidRPr="008D2CD1" w:rsidRDefault="00C97166" w:rsidP="00C97166">
      <w:pPr>
        <w:spacing w:after="0" w:line="240" w:lineRule="atLeast"/>
        <w:ind w:left="1222" w:firstLine="218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 –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Farmer’s  practice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(use fresh mushroom). </w:t>
      </w:r>
    </w:p>
    <w:p w:rsidR="00C97166" w:rsidRPr="008D2CD1" w:rsidRDefault="00C97166" w:rsidP="00C97166">
      <w:pPr>
        <w:spacing w:before="100" w:beforeAutospacing="1" w:after="0" w:line="240" w:lineRule="atLeast"/>
        <w:ind w:right="24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 xml:space="preserve">           TO1-   Mushroom pickles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/  Mushroom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sauce</w:t>
      </w:r>
    </w:p>
    <w:p w:rsidR="00C97166" w:rsidRPr="008D2CD1" w:rsidRDefault="00C97166" w:rsidP="00C97166">
      <w:pPr>
        <w:spacing w:before="100" w:beforeAutospacing="1" w:after="0" w:line="240" w:lineRule="atLeast"/>
        <w:ind w:right="240" w:firstLine="465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  TO2 – Dry Mushroom</w:t>
      </w:r>
    </w:p>
    <w:p w:rsidR="00C97166" w:rsidRPr="008D2CD1" w:rsidRDefault="00C97166" w:rsidP="0063094A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Design: RBD</w:t>
      </w:r>
    </w:p>
    <w:p w:rsidR="00C97166" w:rsidRPr="008D2CD1" w:rsidRDefault="00C97166" w:rsidP="00C97166">
      <w:pPr>
        <w:pStyle w:val="ListParagraph"/>
        <w:spacing w:after="0" w:line="240" w:lineRule="auto"/>
        <w:ind w:left="465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63094A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Replication: 08</w:t>
      </w:r>
    </w:p>
    <w:p w:rsidR="00C97166" w:rsidRPr="008D2CD1" w:rsidRDefault="00C97166" w:rsidP="0063094A">
      <w:pPr>
        <w:numPr>
          <w:ilvl w:val="0"/>
          <w:numId w:val="30"/>
        </w:num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Critical input: Food item related to OFT  </w:t>
      </w:r>
    </w:p>
    <w:p w:rsidR="00C97166" w:rsidRPr="008D2CD1" w:rsidRDefault="00C97166" w:rsidP="0063094A">
      <w:pPr>
        <w:numPr>
          <w:ilvl w:val="0"/>
          <w:numId w:val="30"/>
        </w:num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Source of technology: DRM, Solan (H.P)</w:t>
      </w:r>
    </w:p>
    <w:p w:rsidR="00C97166" w:rsidRPr="008D2CD1" w:rsidRDefault="00C97166" w:rsidP="0063094A">
      <w:pPr>
        <w:numPr>
          <w:ilvl w:val="0"/>
          <w:numId w:val="30"/>
        </w:num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Observation to be taken:</w:t>
      </w:r>
    </w:p>
    <w:p w:rsidR="00C97166" w:rsidRPr="008D2CD1" w:rsidRDefault="00C97166" w:rsidP="0063094A">
      <w:pPr>
        <w:numPr>
          <w:ilvl w:val="1"/>
          <w:numId w:val="24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Technical indicator:</w:t>
      </w:r>
    </w:p>
    <w:p w:rsidR="00C97166" w:rsidRPr="008D2CD1" w:rsidRDefault="00C97166" w:rsidP="0063094A">
      <w:pPr>
        <w:numPr>
          <w:ilvl w:val="2"/>
          <w:numId w:val="7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Analysis of food </w:t>
      </w:r>
    </w:p>
    <w:p w:rsidR="00C97166" w:rsidRPr="008D2CD1" w:rsidRDefault="00C97166" w:rsidP="0063094A">
      <w:pPr>
        <w:numPr>
          <w:ilvl w:val="2"/>
          <w:numId w:val="7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Storage period </w:t>
      </w:r>
    </w:p>
    <w:p w:rsidR="00C97166" w:rsidRPr="008D2CD1" w:rsidRDefault="00C97166" w:rsidP="0063094A">
      <w:pPr>
        <w:numPr>
          <w:ilvl w:val="2"/>
          <w:numId w:val="7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Acceptability test </w:t>
      </w:r>
    </w:p>
    <w:p w:rsidR="00C97166" w:rsidRPr="008D2CD1" w:rsidRDefault="00C97166" w:rsidP="0063094A">
      <w:pPr>
        <w:numPr>
          <w:ilvl w:val="1"/>
          <w:numId w:val="24"/>
        </w:numPr>
        <w:spacing w:line="24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Economic indicator:</w:t>
      </w:r>
    </w:p>
    <w:p w:rsidR="00C97166" w:rsidRPr="008D2CD1" w:rsidRDefault="00C97166" w:rsidP="00C97166">
      <w:pPr>
        <w:spacing w:line="240" w:lineRule="auto"/>
        <w:ind w:left="1582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i.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 xml:space="preserve"> Cost of production (Rs/kg)</w:t>
      </w:r>
    </w:p>
    <w:p w:rsidR="00C97166" w:rsidRPr="008D2CD1" w:rsidRDefault="00C97166" w:rsidP="00C97166">
      <w:pPr>
        <w:spacing w:line="240" w:lineRule="auto"/>
        <w:ind w:left="1582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ii. BC ratio (Rs/kg)</w:t>
      </w:r>
    </w:p>
    <w:p w:rsidR="00C97166" w:rsidRPr="008D2CD1" w:rsidRDefault="00C97166" w:rsidP="0063094A">
      <w:pPr>
        <w:numPr>
          <w:ilvl w:val="0"/>
          <w:numId w:val="30"/>
        </w:num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Farmers reaction:</w:t>
      </w:r>
    </w:p>
    <w:p w:rsidR="00C97166" w:rsidRPr="008D2CD1" w:rsidRDefault="00C97166" w:rsidP="0063094A">
      <w:pPr>
        <w:numPr>
          <w:ilvl w:val="0"/>
          <w:numId w:val="30"/>
        </w:num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Feed back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 xml:space="preserve">                                   </w:t>
      </w:r>
    </w:p>
    <w:p w:rsidR="00C97166" w:rsidRPr="008D2CD1" w:rsidRDefault="00C97166" w:rsidP="00C97166">
      <w:pPr>
        <w:spacing w:line="240" w:lineRule="auto"/>
        <w:ind w:left="504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Experimenter: Smt. Sunita Kumari Kamal</w:t>
      </w:r>
    </w:p>
    <w:p w:rsidR="00C97166" w:rsidRPr="008D2CD1" w:rsidRDefault="00C97166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C97166" w:rsidRPr="008D2CD1" w:rsidRDefault="00C97166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proofErr w:type="gramStart"/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t>4.OFT</w:t>
      </w:r>
      <w:proofErr w:type="gramEnd"/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t xml:space="preserve"> on Enrich Ragi Flour</w:t>
      </w:r>
    </w:p>
    <w:p w:rsidR="00C97166" w:rsidRPr="008D2CD1" w:rsidRDefault="00C97166" w:rsidP="00C97166">
      <w:pPr>
        <w:spacing w:after="0" w:line="360" w:lineRule="auto"/>
        <w:ind w:left="81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1.Thematic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Area: NRM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2.Topic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Assessment of nutritious flour prepared  from Ragi staple grains.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3.Problem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Malnutrition among rural areas.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4.Hypothesis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Ragi flour is rich source of iron and calcium than other staple food grains.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5.Objective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To develop and evaluate the Ragi flour and it’s overcome on malnutrition in rural areas.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6.Micro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farming situation: Small and marginal rural women.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7.Production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system: Enriched malted flour developed from Ragi grains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8.Source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of Technology: Food and nutrition Department. RAU, PUSA </w:t>
      </w:r>
    </w:p>
    <w:p w:rsidR="00C97166" w:rsidRPr="008D2CD1" w:rsidRDefault="00C97166" w:rsidP="00C97166">
      <w:pPr>
        <w:spacing w:after="0" w:line="360" w:lineRule="auto"/>
        <w:ind w:left="153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Samastipur )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Bihar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9.Treatments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</w:t>
      </w:r>
    </w:p>
    <w:p w:rsidR="00C97166" w:rsidRPr="008D2CD1" w:rsidRDefault="00C97166" w:rsidP="00C97166">
      <w:pPr>
        <w:spacing w:after="0" w:line="360" w:lineRule="auto"/>
        <w:ind w:left="1454" w:hanging="14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TO - Farmer’s practice (unprocessed) </w:t>
      </w:r>
    </w:p>
    <w:p w:rsidR="00C97166" w:rsidRPr="008D2CD1" w:rsidRDefault="00C97166" w:rsidP="00C97166">
      <w:pPr>
        <w:spacing w:after="0" w:line="360" w:lineRule="auto"/>
        <w:ind w:left="1454" w:hanging="14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TO1 – Malted Ragi flour with sprout wheat (25%+75%)</w:t>
      </w:r>
    </w:p>
    <w:p w:rsidR="00C97166" w:rsidRPr="008D2CD1" w:rsidRDefault="00C97166" w:rsidP="00C97166">
      <w:pPr>
        <w:spacing w:after="0" w:line="360" w:lineRule="auto"/>
        <w:ind w:left="1454" w:hanging="14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TO2 – Malted Ragi flour with sprout wheat (75%+25 %)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10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.Design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RBD</w:t>
      </w:r>
    </w:p>
    <w:p w:rsidR="00C97166" w:rsidRPr="008D2CD1" w:rsidRDefault="00C97166" w:rsidP="00C97166">
      <w:pPr>
        <w:spacing w:after="0" w:line="360" w:lineRule="auto"/>
        <w:ind w:left="81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11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.Replication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: 7</w:t>
      </w:r>
    </w:p>
    <w:p w:rsidR="00C97166" w:rsidRPr="008D2CD1" w:rsidRDefault="00C97166" w:rsidP="00C97166">
      <w:pPr>
        <w:spacing w:after="0" w:line="360" w:lineRule="auto"/>
        <w:ind w:left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 xml:space="preserve">  12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.Unit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size: 7</w:t>
      </w:r>
    </w:p>
    <w:p w:rsidR="00C97166" w:rsidRPr="008D2CD1" w:rsidRDefault="00C97166" w:rsidP="00C97166">
      <w:pPr>
        <w:spacing w:after="0" w:line="360" w:lineRule="auto"/>
        <w:ind w:left="81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13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.Critical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input: food item related to OFT</w:t>
      </w:r>
    </w:p>
    <w:p w:rsidR="00C97166" w:rsidRPr="008D2CD1" w:rsidRDefault="00C97166" w:rsidP="00C97166">
      <w:pPr>
        <w:spacing w:after="0" w:line="360" w:lineRule="auto"/>
        <w:ind w:left="810" w:firstLine="27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(I) Technical indicator:</w:t>
      </w:r>
    </w:p>
    <w:p w:rsidR="00C97166" w:rsidRPr="008D2CD1" w:rsidRDefault="00C97166" w:rsidP="0063094A">
      <w:pPr>
        <w:numPr>
          <w:ilvl w:val="2"/>
          <w:numId w:val="8"/>
        </w:numPr>
        <w:spacing w:after="0"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Analysis of food</w:t>
      </w:r>
    </w:p>
    <w:p w:rsidR="00C97166" w:rsidRPr="008D2CD1" w:rsidRDefault="00C97166" w:rsidP="0063094A">
      <w:pPr>
        <w:numPr>
          <w:ilvl w:val="2"/>
          <w:numId w:val="8"/>
        </w:numPr>
        <w:spacing w:after="0"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Storage of food </w:t>
      </w:r>
    </w:p>
    <w:p w:rsidR="00C97166" w:rsidRPr="008D2CD1" w:rsidRDefault="00C97166" w:rsidP="0063094A">
      <w:pPr>
        <w:numPr>
          <w:ilvl w:val="2"/>
          <w:numId w:val="8"/>
        </w:numPr>
        <w:spacing w:after="0"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Acceptability among rural women</w:t>
      </w:r>
    </w:p>
    <w:p w:rsidR="00C97166" w:rsidRPr="008D2CD1" w:rsidRDefault="00C97166" w:rsidP="00C97166">
      <w:pPr>
        <w:spacing w:line="360" w:lineRule="auto"/>
        <w:ind w:left="720" w:firstLine="36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(II) Economic indicator:</w:t>
      </w:r>
    </w:p>
    <w:p w:rsidR="00C97166" w:rsidRPr="008D2CD1" w:rsidRDefault="00C97166" w:rsidP="0063094A">
      <w:pPr>
        <w:numPr>
          <w:ilvl w:val="0"/>
          <w:numId w:val="29"/>
        </w:numPr>
        <w:spacing w:after="0"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Cast of production (Rs/kg)</w:t>
      </w:r>
    </w:p>
    <w:p w:rsidR="00C97166" w:rsidRPr="008D2CD1" w:rsidRDefault="00C97166" w:rsidP="0063094A">
      <w:pPr>
        <w:numPr>
          <w:ilvl w:val="0"/>
          <w:numId w:val="29"/>
        </w:numPr>
        <w:spacing w:after="0"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B:C Ratio (Rs/kg)</w:t>
      </w:r>
    </w:p>
    <w:p w:rsidR="00C97166" w:rsidRPr="008D2CD1" w:rsidRDefault="00C97166" w:rsidP="00C97166">
      <w:pPr>
        <w:spacing w:after="0" w:line="360" w:lineRule="auto"/>
        <w:ind w:left="180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14.     Farmers reaction:</w:t>
      </w:r>
    </w:p>
    <w:p w:rsidR="00C97166" w:rsidRPr="008D2CD1" w:rsidRDefault="00C97166" w:rsidP="00C97166">
      <w:pPr>
        <w:spacing w:line="360" w:lineRule="auto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15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.Feed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back</w:t>
      </w: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ab/>
        <w:t xml:space="preserve">            </w:t>
      </w:r>
    </w:p>
    <w:p w:rsidR="00C97166" w:rsidRPr="008D2CD1" w:rsidRDefault="00C97166" w:rsidP="00C97166">
      <w:pPr>
        <w:spacing w:line="240" w:lineRule="auto"/>
        <w:ind w:left="450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                                                            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Experimenter :Smt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Sunita Kumari Kamal</w:t>
      </w:r>
    </w:p>
    <w:p w:rsidR="00F6691D" w:rsidRDefault="00C97166" w:rsidP="00F6691D">
      <w:pPr>
        <w:spacing w:line="240" w:lineRule="auto"/>
        <w:ind w:left="2520"/>
        <w:rPr>
          <w:rFonts w:ascii="Arial" w:hAnsi="Arial" w:cs="Arial"/>
          <w:b/>
          <w:sz w:val="28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r w:rsidR="00F6691D">
        <w:rPr>
          <w:rFonts w:ascii="Arial" w:hAnsi="Arial" w:cs="Arial"/>
          <w:b/>
          <w:sz w:val="28"/>
        </w:rPr>
        <w:lastRenderedPageBreak/>
        <w:t>5.</w:t>
      </w:r>
      <w:r w:rsidR="00F6691D" w:rsidRPr="003054BC">
        <w:rPr>
          <w:rFonts w:ascii="Arial" w:hAnsi="Arial" w:cs="Arial"/>
          <w:b/>
          <w:sz w:val="28"/>
        </w:rPr>
        <w:t xml:space="preserve"> OFT on</w:t>
      </w:r>
      <w:r w:rsidR="00F6691D">
        <w:rPr>
          <w:rFonts w:ascii="Arial" w:hAnsi="Arial" w:cs="Arial"/>
          <w:b/>
          <w:sz w:val="28"/>
        </w:rPr>
        <w:t xml:space="preserve"> mulching in Turmeric</w:t>
      </w:r>
    </w:p>
    <w:p w:rsidR="00F6691D" w:rsidRPr="008404BE" w:rsidRDefault="00F6691D" w:rsidP="00F6691D">
      <w:pPr>
        <w:spacing w:after="0" w:line="360" w:lineRule="auto"/>
        <w:rPr>
          <w:rFonts w:ascii="Book Antiqua" w:hAnsi="Book Antiqua" w:cs="Arial"/>
          <w:bCs/>
          <w:sz w:val="24"/>
          <w:szCs w:val="24"/>
        </w:rPr>
      </w:pPr>
      <w:r>
        <w:rPr>
          <w:rFonts w:ascii="Arial" w:hAnsi="Arial" w:cs="Arial"/>
          <w:b/>
          <w:sz w:val="28"/>
        </w:rPr>
        <w:t xml:space="preserve">     </w:t>
      </w:r>
      <w:r w:rsidRPr="008404BE">
        <w:rPr>
          <w:rFonts w:ascii="Book Antiqua" w:hAnsi="Book Antiqua" w:cs="Arial"/>
          <w:b/>
          <w:bCs/>
          <w:sz w:val="24"/>
          <w:szCs w:val="24"/>
        </w:rPr>
        <w:t>Thematic Area</w:t>
      </w:r>
      <w:r w:rsidRPr="008404BE">
        <w:rPr>
          <w:rFonts w:ascii="Book Antiqua" w:hAnsi="Book Antiqua" w:cs="Arial"/>
          <w:bCs/>
          <w:sz w:val="24"/>
          <w:szCs w:val="24"/>
        </w:rPr>
        <w:t>: NRM</w:t>
      </w:r>
    </w:p>
    <w:p w:rsidR="00F6691D" w:rsidRPr="00130A2B" w:rsidRDefault="00F6691D" w:rsidP="00F6691D">
      <w:pPr>
        <w:spacing w:line="240" w:lineRule="auto"/>
        <w:rPr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Pr="002F54D9">
        <w:rPr>
          <w:rFonts w:ascii="Arial" w:hAnsi="Arial" w:cs="Arial"/>
          <w:b/>
        </w:rPr>
        <w:t>Topic</w:t>
      </w:r>
      <w:r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</w:rPr>
        <w:t>E</w:t>
      </w:r>
      <w:r w:rsidRPr="002F54D9">
        <w:rPr>
          <w:rFonts w:ascii="Arial" w:hAnsi="Arial" w:cs="Arial"/>
        </w:rPr>
        <w:t>ffect of mulching on turmeric production</w:t>
      </w:r>
      <w:r>
        <w:rPr>
          <w:rFonts w:ascii="Arial" w:hAnsi="Arial" w:cs="Arial"/>
          <w:b/>
          <w:sz w:val="28"/>
        </w:rPr>
        <w:t>.</w:t>
      </w:r>
    </w:p>
    <w:p w:rsidR="00F6691D" w:rsidRPr="00C81612" w:rsidRDefault="00F6691D" w:rsidP="00F6691D">
      <w:p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Problem: </w:t>
      </w:r>
      <w:r>
        <w:rPr>
          <w:rFonts w:ascii="Arial" w:hAnsi="Arial" w:cs="Arial"/>
        </w:rPr>
        <w:t>Low Production of turmeric due to moisture stress and weed infestation.</w:t>
      </w:r>
    </w:p>
    <w:p w:rsidR="00F6691D" w:rsidRPr="00C81612" w:rsidRDefault="00F6691D" w:rsidP="00F6691D">
      <w:p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Hypotheses: </w:t>
      </w:r>
      <w:r>
        <w:rPr>
          <w:rFonts w:ascii="Arial" w:hAnsi="Arial" w:cs="Arial"/>
        </w:rPr>
        <w:t xml:space="preserve">Mulching conserve moisture as well as minimizes weed population. </w:t>
      </w:r>
    </w:p>
    <w:p w:rsidR="00F6691D" w:rsidRDefault="00F6691D" w:rsidP="00F6691D">
      <w:p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Objective: </w:t>
      </w:r>
      <w:r>
        <w:rPr>
          <w:rFonts w:ascii="Arial" w:hAnsi="Arial" w:cs="Arial"/>
        </w:rPr>
        <w:t>Efficacy of mulching on production potential of turmeric.</w:t>
      </w:r>
    </w:p>
    <w:p w:rsidR="00F6691D" w:rsidRDefault="00F6691D" w:rsidP="00F6691D">
      <w:p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Micro farming situation: </w:t>
      </w:r>
      <w:r>
        <w:rPr>
          <w:rFonts w:ascii="Arial" w:hAnsi="Arial" w:cs="Arial"/>
        </w:rPr>
        <w:t xml:space="preserve">Medium land Tanr III and Don III. High weed population in turmeric and less availability of irrigation water. </w:t>
      </w:r>
    </w:p>
    <w:p w:rsidR="00F6691D" w:rsidRPr="00CF7D56" w:rsidRDefault="00F6691D" w:rsidP="00F6691D">
      <w:pPr>
        <w:spacing w:line="240" w:lineRule="auto"/>
        <w:ind w:left="450"/>
        <w:rPr>
          <w:rFonts w:ascii="Arial" w:hAnsi="Arial" w:cs="Arial"/>
          <w:b/>
        </w:rPr>
      </w:pPr>
      <w:r w:rsidRPr="00CF7D56">
        <w:rPr>
          <w:rFonts w:ascii="Arial" w:hAnsi="Arial" w:cs="Arial"/>
          <w:b/>
        </w:rPr>
        <w:t xml:space="preserve">Production system: </w:t>
      </w:r>
      <w:r>
        <w:rPr>
          <w:rFonts w:ascii="Arial" w:hAnsi="Arial" w:cs="Arial"/>
        </w:rPr>
        <w:t xml:space="preserve">Irrigated vegetable </w:t>
      </w:r>
      <w:r w:rsidRPr="00CF7D56">
        <w:rPr>
          <w:rFonts w:ascii="Arial" w:hAnsi="Arial" w:cs="Arial"/>
        </w:rPr>
        <w:t>production system.</w:t>
      </w:r>
    </w:p>
    <w:p w:rsidR="00F6691D" w:rsidRDefault="00F6691D" w:rsidP="00F6691D">
      <w:pPr>
        <w:spacing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Treatment:</w:t>
      </w:r>
    </w:p>
    <w:p w:rsidR="00F6691D" w:rsidRPr="002058B9" w:rsidRDefault="00F6691D" w:rsidP="00F6691D">
      <w:pPr>
        <w:spacing w:line="240" w:lineRule="auto"/>
        <w:ind w:left="502"/>
        <w:rPr>
          <w:rFonts w:ascii="Arial" w:hAnsi="Arial" w:cs="Arial"/>
        </w:rPr>
      </w:pPr>
      <w:r w:rsidRPr="002058B9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2058B9">
        <w:rPr>
          <w:rFonts w:ascii="Arial" w:hAnsi="Arial" w:cs="Arial"/>
          <w:vertAlign w:val="subscript"/>
        </w:rPr>
        <w:t>1</w:t>
      </w:r>
      <w:r w:rsidRPr="002058B9">
        <w:rPr>
          <w:rFonts w:ascii="Arial" w:hAnsi="Arial" w:cs="Arial"/>
        </w:rPr>
        <w:t>- Farmers practice (</w:t>
      </w:r>
      <w:r>
        <w:rPr>
          <w:rFonts w:ascii="Arial" w:hAnsi="Arial" w:cs="Arial"/>
        </w:rPr>
        <w:t>no use of mulch</w:t>
      </w:r>
      <w:r w:rsidRPr="002058B9">
        <w:rPr>
          <w:rFonts w:ascii="Arial" w:hAnsi="Arial" w:cs="Arial"/>
        </w:rPr>
        <w:t>)</w:t>
      </w:r>
    </w:p>
    <w:p w:rsidR="00F6691D" w:rsidRPr="002058B9" w:rsidRDefault="00F6691D" w:rsidP="00F6691D">
      <w:pPr>
        <w:spacing w:line="240" w:lineRule="auto"/>
        <w:ind w:left="502"/>
        <w:rPr>
          <w:rFonts w:ascii="Arial" w:hAnsi="Arial" w:cs="Arial"/>
        </w:rPr>
      </w:pPr>
      <w:r w:rsidRPr="002058B9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C82342">
        <w:rPr>
          <w:rFonts w:ascii="Arial" w:hAnsi="Arial" w:cs="Arial"/>
          <w:vertAlign w:val="subscript"/>
        </w:rPr>
        <w:t>2</w:t>
      </w:r>
      <w:r w:rsidRPr="002058B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Dry plant leaves mulch – 25 mm thick.</w:t>
      </w:r>
    </w:p>
    <w:p w:rsidR="00F6691D" w:rsidRDefault="00F6691D" w:rsidP="00F6691D">
      <w:pPr>
        <w:spacing w:line="240" w:lineRule="auto"/>
        <w:ind w:left="502"/>
        <w:rPr>
          <w:rFonts w:ascii="Arial" w:hAnsi="Arial" w:cs="Arial"/>
        </w:rPr>
      </w:pPr>
      <w:r w:rsidRPr="002058B9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C82342">
        <w:rPr>
          <w:rFonts w:ascii="Arial" w:hAnsi="Arial" w:cs="Arial"/>
          <w:vertAlign w:val="subscript"/>
        </w:rPr>
        <w:t>3</w:t>
      </w:r>
      <w:r w:rsidRPr="002058B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Black Plastic Mulch</w:t>
      </w:r>
    </w:p>
    <w:p w:rsidR="00F6691D" w:rsidRPr="00752BCF" w:rsidRDefault="00F6691D" w:rsidP="00F6691D">
      <w:pPr>
        <w:spacing w:line="240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752BCF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– White plastic mulch 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Design: </w:t>
      </w:r>
      <w:r w:rsidRPr="00C82342">
        <w:rPr>
          <w:rFonts w:ascii="Arial" w:hAnsi="Arial" w:cs="Arial"/>
        </w:rPr>
        <w:t>RBD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Replication: </w:t>
      </w:r>
      <w:r>
        <w:rPr>
          <w:rFonts w:ascii="Arial" w:hAnsi="Arial" w:cs="Arial"/>
        </w:rPr>
        <w:t>7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Plot Size: </w:t>
      </w:r>
      <w:r>
        <w:rPr>
          <w:rFonts w:ascii="Arial" w:hAnsi="Arial" w:cs="Arial"/>
        </w:rPr>
        <w:t xml:space="preserve">25 </w:t>
      </w:r>
      <w:r w:rsidRPr="00C82342">
        <w:rPr>
          <w:rFonts w:ascii="Arial" w:hAnsi="Arial" w:cs="Arial"/>
        </w:rPr>
        <w:t xml:space="preserve">sqm x </w:t>
      </w:r>
      <w:r>
        <w:rPr>
          <w:rFonts w:ascii="Arial" w:hAnsi="Arial" w:cs="Arial"/>
        </w:rPr>
        <w:t>4</w:t>
      </w:r>
    </w:p>
    <w:p w:rsidR="00F6691D" w:rsidRPr="002058B9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Critical input: </w:t>
      </w:r>
      <w:r>
        <w:rPr>
          <w:rFonts w:ascii="Arial" w:hAnsi="Arial" w:cs="Arial"/>
        </w:rPr>
        <w:t xml:space="preserve">Plastic mulch &amp; Seed 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Observation to be taken:</w:t>
      </w:r>
    </w:p>
    <w:p w:rsidR="00F6691D" w:rsidRDefault="00F6691D" w:rsidP="00F6691D">
      <w:pPr>
        <w:numPr>
          <w:ilvl w:val="1"/>
          <w:numId w:val="24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indicator:</w:t>
      </w:r>
    </w:p>
    <w:p w:rsidR="00F6691D" w:rsidRDefault="00F6691D" w:rsidP="00F6691D">
      <w:pPr>
        <w:numPr>
          <w:ilvl w:val="2"/>
          <w:numId w:val="7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length of rhizome (cm)</w:t>
      </w:r>
    </w:p>
    <w:p w:rsidR="00F6691D" w:rsidRDefault="00F6691D" w:rsidP="00F6691D">
      <w:pPr>
        <w:numPr>
          <w:ilvl w:val="2"/>
          <w:numId w:val="7"/>
        </w:numPr>
        <w:spacing w:line="240" w:lineRule="auto"/>
        <w:rPr>
          <w:rFonts w:ascii="Arial" w:hAnsi="Arial" w:cs="Arial"/>
          <w:b/>
        </w:rPr>
      </w:pPr>
      <w:r w:rsidRPr="00CF7D56">
        <w:rPr>
          <w:rFonts w:ascii="Arial" w:hAnsi="Arial" w:cs="Arial"/>
        </w:rPr>
        <w:lastRenderedPageBreak/>
        <w:t>No. of irrigation.</w:t>
      </w:r>
    </w:p>
    <w:p w:rsidR="00F6691D" w:rsidRPr="005276E9" w:rsidRDefault="00F6691D" w:rsidP="00F6691D">
      <w:pPr>
        <w:numPr>
          <w:ilvl w:val="2"/>
          <w:numId w:val="7"/>
        </w:numPr>
        <w:spacing w:line="240" w:lineRule="auto"/>
        <w:rPr>
          <w:rFonts w:ascii="Arial" w:hAnsi="Arial" w:cs="Arial"/>
        </w:rPr>
      </w:pPr>
      <w:r w:rsidRPr="005276E9">
        <w:rPr>
          <w:rFonts w:ascii="Arial" w:hAnsi="Arial" w:cs="Arial"/>
        </w:rPr>
        <w:t>Weed pop</w:t>
      </w:r>
      <w:r w:rsidRPr="005276E9">
        <w:rPr>
          <w:rFonts w:ascii="Arial" w:hAnsi="Arial" w:cs="Arial"/>
          <w:vertAlign w:val="superscript"/>
        </w:rPr>
        <w:t>n</w:t>
      </w:r>
      <w:r w:rsidRPr="005276E9">
        <w:rPr>
          <w:rFonts w:ascii="Arial" w:hAnsi="Arial" w:cs="Arial"/>
        </w:rPr>
        <w:t>/ m</w:t>
      </w:r>
      <w:r w:rsidRPr="005276E9">
        <w:rPr>
          <w:rFonts w:ascii="Arial" w:hAnsi="Arial" w:cs="Arial"/>
          <w:vertAlign w:val="superscript"/>
        </w:rPr>
        <w:t>2</w:t>
      </w:r>
    </w:p>
    <w:p w:rsidR="00F6691D" w:rsidRPr="00CF7D56" w:rsidRDefault="00F6691D" w:rsidP="00F6691D">
      <w:pPr>
        <w:numPr>
          <w:ilvl w:val="2"/>
          <w:numId w:val="7"/>
        </w:numPr>
        <w:spacing w:line="240" w:lineRule="auto"/>
        <w:rPr>
          <w:rFonts w:ascii="Arial" w:hAnsi="Arial" w:cs="Arial"/>
          <w:b/>
        </w:rPr>
      </w:pPr>
      <w:r w:rsidRPr="00CF7D56">
        <w:rPr>
          <w:rFonts w:ascii="Arial" w:hAnsi="Arial" w:cs="Arial"/>
        </w:rPr>
        <w:t>Yield (q/ha).</w:t>
      </w:r>
    </w:p>
    <w:p w:rsidR="00F6691D" w:rsidRDefault="00F6691D" w:rsidP="00F6691D">
      <w:pPr>
        <w:numPr>
          <w:ilvl w:val="1"/>
          <w:numId w:val="24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Economic indicator:</w:t>
      </w:r>
    </w:p>
    <w:p w:rsidR="00F6691D" w:rsidRDefault="00F6691D" w:rsidP="00F6691D">
      <w:pPr>
        <w:numPr>
          <w:ilvl w:val="5"/>
          <w:numId w:val="7"/>
        </w:numPr>
        <w:spacing w:line="240" w:lineRule="auto"/>
        <w:ind w:left="2610"/>
        <w:rPr>
          <w:rFonts w:ascii="Arial" w:hAnsi="Arial" w:cs="Arial"/>
          <w:b/>
        </w:rPr>
      </w:pPr>
      <w:r>
        <w:rPr>
          <w:rFonts w:ascii="Arial" w:hAnsi="Arial" w:cs="Arial"/>
        </w:rPr>
        <w:t>Net return (Rs/ha)</w:t>
      </w:r>
    </w:p>
    <w:p w:rsidR="00F6691D" w:rsidRPr="00CF7D56" w:rsidRDefault="00F6691D" w:rsidP="00F6691D">
      <w:pPr>
        <w:numPr>
          <w:ilvl w:val="5"/>
          <w:numId w:val="7"/>
        </w:numPr>
        <w:spacing w:line="240" w:lineRule="auto"/>
        <w:ind w:left="2610"/>
        <w:rPr>
          <w:rFonts w:ascii="Arial" w:hAnsi="Arial" w:cs="Arial"/>
          <w:b/>
        </w:rPr>
      </w:pPr>
      <w:r w:rsidRPr="00CF7D56">
        <w:rPr>
          <w:rFonts w:ascii="Arial" w:hAnsi="Arial" w:cs="Arial"/>
        </w:rPr>
        <w:t>Return/Rupee spent (Rs/Re)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Farmers reaction:</w:t>
      </w:r>
    </w:p>
    <w:p w:rsidR="00F6691D" w:rsidRDefault="00F6691D" w:rsidP="00F6691D">
      <w:pPr>
        <w:numPr>
          <w:ilvl w:val="0"/>
          <w:numId w:val="9"/>
        </w:numPr>
        <w:spacing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Feed back</w:t>
      </w:r>
      <w:r w:rsidRPr="00CF7D56">
        <w:rPr>
          <w:rFonts w:ascii="Arial" w:hAnsi="Arial" w:cs="Arial"/>
          <w:b/>
        </w:rPr>
        <w:tab/>
      </w:r>
      <w:r w:rsidRPr="00CF7D5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</w:t>
      </w:r>
    </w:p>
    <w:p w:rsidR="00C97166" w:rsidRPr="008D2CD1" w:rsidRDefault="00F6691D" w:rsidP="00F6691D">
      <w:pPr>
        <w:spacing w:line="240" w:lineRule="auto"/>
        <w:ind w:left="720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Experimenter:  </w:t>
      </w:r>
      <w:r w:rsidRPr="00B0615E">
        <w:rPr>
          <w:rFonts w:ascii="Arial" w:hAnsi="Arial" w:cs="Arial"/>
          <w:b/>
        </w:rPr>
        <w:t>Dr. Ashok Kumar Sinha</w:t>
      </w:r>
      <w:r>
        <w:rPr>
          <w:rFonts w:ascii="Book Antiqua" w:hAnsi="Book Antiqua" w:cs="Arial"/>
          <w:b/>
          <w:bCs/>
          <w:sz w:val="24"/>
          <w:szCs w:val="24"/>
        </w:rPr>
        <w:tab/>
      </w:r>
    </w:p>
    <w:p w:rsidR="00C97166" w:rsidRPr="008D2CD1" w:rsidRDefault="00C97166" w:rsidP="00C97166">
      <w:pPr>
        <w:ind w:left="540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F6691D" w:rsidRPr="004F7F39" w:rsidRDefault="00C97166" w:rsidP="00F6691D">
      <w:pPr>
        <w:spacing w:line="240" w:lineRule="auto"/>
        <w:ind w:left="720"/>
        <w:jc w:val="center"/>
        <w:rPr>
          <w:rFonts w:ascii="Arial" w:hAnsi="Arial" w:cs="Arial"/>
          <w:b/>
          <w:sz w:val="28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br w:type="page"/>
      </w:r>
      <w:r w:rsidR="00F6691D" w:rsidRPr="00056D82">
        <w:rPr>
          <w:rFonts w:ascii="Arial" w:hAnsi="Arial" w:cs="Arial"/>
          <w:b/>
          <w:sz w:val="28"/>
        </w:rPr>
        <w:lastRenderedPageBreak/>
        <w:t>6. OFT On Wheat</w:t>
      </w:r>
    </w:p>
    <w:p w:rsidR="00F6691D" w:rsidRPr="00551966" w:rsidRDefault="00F6691D" w:rsidP="00F6691D">
      <w:pPr>
        <w:numPr>
          <w:ilvl w:val="3"/>
          <w:numId w:val="28"/>
        </w:numPr>
        <w:spacing w:after="0" w:line="240" w:lineRule="auto"/>
        <w:ind w:left="446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Thematic Area:</w:t>
      </w:r>
      <w:r w:rsidRPr="00551966">
        <w:rPr>
          <w:rFonts w:ascii="Book Antiqua" w:hAnsi="Book Antiqua" w:cs="Arial"/>
        </w:rPr>
        <w:t xml:space="preserve"> NRM</w:t>
      </w:r>
    </w:p>
    <w:p w:rsidR="00F6691D" w:rsidRPr="00551966" w:rsidRDefault="00F6691D" w:rsidP="00F6691D">
      <w:pPr>
        <w:numPr>
          <w:ilvl w:val="3"/>
          <w:numId w:val="28"/>
        </w:numPr>
        <w:spacing w:after="0" w:line="240" w:lineRule="auto"/>
        <w:ind w:left="446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Topic:</w:t>
      </w:r>
      <w:r>
        <w:rPr>
          <w:rFonts w:ascii="Book Antiqua" w:hAnsi="Book Antiqua" w:cs="Arial"/>
        </w:rPr>
        <w:t xml:space="preserve"> Asse</w:t>
      </w:r>
      <w:r w:rsidRPr="00551966">
        <w:rPr>
          <w:rFonts w:ascii="Book Antiqua" w:hAnsi="Book Antiqua" w:cs="Arial"/>
        </w:rPr>
        <w:t xml:space="preserve">ssment of </w:t>
      </w:r>
      <w:r>
        <w:rPr>
          <w:rFonts w:ascii="Book Antiqua" w:hAnsi="Book Antiqua" w:cs="Arial"/>
        </w:rPr>
        <w:t xml:space="preserve">method of wheat </w:t>
      </w:r>
      <w:r w:rsidRPr="00551966">
        <w:rPr>
          <w:rFonts w:ascii="Book Antiqua" w:hAnsi="Book Antiqua" w:cs="Arial"/>
        </w:rPr>
        <w:t>so</w:t>
      </w:r>
      <w:r>
        <w:rPr>
          <w:rFonts w:ascii="Book Antiqua" w:hAnsi="Book Antiqua" w:cs="Arial"/>
        </w:rPr>
        <w:t>wing.</w:t>
      </w:r>
    </w:p>
    <w:p w:rsidR="00F6691D" w:rsidRPr="00551966" w:rsidRDefault="00F6691D" w:rsidP="00F6691D">
      <w:pPr>
        <w:numPr>
          <w:ilvl w:val="3"/>
          <w:numId w:val="28"/>
        </w:numPr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Problem:</w:t>
      </w:r>
      <w:r w:rsidRPr="00551966">
        <w:rPr>
          <w:rFonts w:ascii="Book Antiqua" w:hAnsi="Book Antiqua" w:cs="Arial"/>
        </w:rPr>
        <w:t xml:space="preserve"> Improper method </w:t>
      </w:r>
      <w:r>
        <w:rPr>
          <w:rFonts w:ascii="Book Antiqua" w:hAnsi="Book Antiqua" w:cs="Arial"/>
        </w:rPr>
        <w:t>and timely</w:t>
      </w:r>
      <w:r w:rsidRPr="00551966">
        <w:rPr>
          <w:rFonts w:ascii="Book Antiqua" w:hAnsi="Book Antiqua" w:cs="Arial"/>
        </w:rPr>
        <w:t xml:space="preserve"> sowing </w:t>
      </w:r>
      <w:r>
        <w:rPr>
          <w:rFonts w:ascii="Book Antiqua" w:hAnsi="Book Antiqua" w:cs="Arial"/>
        </w:rPr>
        <w:t xml:space="preserve">of wheat lead to </w:t>
      </w:r>
      <w:r w:rsidRPr="00551966">
        <w:rPr>
          <w:rFonts w:ascii="Book Antiqua" w:hAnsi="Book Antiqua" w:cs="Arial"/>
        </w:rPr>
        <w:t>low productivity</w:t>
      </w:r>
      <w:r>
        <w:rPr>
          <w:rFonts w:ascii="Book Antiqua" w:hAnsi="Book Antiqua" w:cs="Arial"/>
        </w:rPr>
        <w:t xml:space="preserve">. </w:t>
      </w:r>
    </w:p>
    <w:p w:rsidR="00F6691D" w:rsidRPr="00551966" w:rsidRDefault="00F6691D" w:rsidP="00F6691D">
      <w:pPr>
        <w:numPr>
          <w:ilvl w:val="3"/>
          <w:numId w:val="28"/>
        </w:numPr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Hypotheses: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sowing of wheat with suitable method in medium land situation reduce the cost of cultivation and increase productivity.  </w:t>
      </w:r>
    </w:p>
    <w:p w:rsidR="00F6691D" w:rsidRPr="00551966" w:rsidRDefault="00F6691D" w:rsidP="00F6691D">
      <w:pPr>
        <w:numPr>
          <w:ilvl w:val="3"/>
          <w:numId w:val="28"/>
        </w:numPr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Objective: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to find out the suitable method of sowing of wheat for higher production and reducing the cost of cultivation.</w:t>
      </w:r>
    </w:p>
    <w:p w:rsidR="00F6691D" w:rsidRPr="00551966" w:rsidRDefault="00F6691D" w:rsidP="00F6691D">
      <w:pPr>
        <w:numPr>
          <w:ilvl w:val="3"/>
          <w:numId w:val="28"/>
        </w:numPr>
        <w:spacing w:line="240" w:lineRule="auto"/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Production system: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Medium land, </w:t>
      </w:r>
      <w:r w:rsidRPr="00551966">
        <w:rPr>
          <w:rFonts w:ascii="Book Antiqua" w:hAnsi="Book Antiqua" w:cs="Arial"/>
        </w:rPr>
        <w:t>Rainfed Rice based production system.</w:t>
      </w:r>
    </w:p>
    <w:p w:rsidR="00F6691D" w:rsidRPr="00551966" w:rsidRDefault="00F6691D" w:rsidP="00F6691D">
      <w:pPr>
        <w:numPr>
          <w:ilvl w:val="3"/>
          <w:numId w:val="28"/>
        </w:numPr>
        <w:spacing w:line="240" w:lineRule="auto"/>
        <w:ind w:left="450"/>
        <w:rPr>
          <w:rFonts w:ascii="Book Antiqua" w:hAnsi="Book Antiqua" w:cs="Arial"/>
          <w:b/>
        </w:rPr>
      </w:pPr>
      <w:r w:rsidRPr="00551966">
        <w:rPr>
          <w:rFonts w:ascii="Book Antiqua" w:hAnsi="Book Antiqua" w:cs="Arial"/>
          <w:b/>
        </w:rPr>
        <w:t>Treatment (Technology options):</w:t>
      </w:r>
    </w:p>
    <w:p w:rsidR="00F6691D" w:rsidRPr="00551966" w:rsidRDefault="00F6691D" w:rsidP="00F6691D">
      <w:pPr>
        <w:spacing w:after="0" w:line="240" w:lineRule="auto"/>
        <w:ind w:left="504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To1</w:t>
      </w:r>
      <w:r w:rsidRPr="00551966">
        <w:rPr>
          <w:rFonts w:ascii="Book Antiqua" w:hAnsi="Book Antiqua" w:cs="Arial"/>
          <w:b/>
        </w:rPr>
        <w:t>-</w:t>
      </w:r>
      <w:r w:rsidRPr="00621C08">
        <w:rPr>
          <w:rFonts w:ascii="Book Antiqua" w:hAnsi="Book Antiqua" w:cs="Arial"/>
          <w:bCs/>
        </w:rPr>
        <w:t>Farmer’s practice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(B</w:t>
      </w:r>
      <w:r w:rsidRPr="00551966">
        <w:rPr>
          <w:rFonts w:ascii="Book Antiqua" w:hAnsi="Book Antiqua" w:cs="Arial"/>
        </w:rPr>
        <w:t>road casting)</w:t>
      </w:r>
      <w:r>
        <w:rPr>
          <w:rFonts w:ascii="Book Antiqua" w:hAnsi="Book Antiqua" w:cs="Arial"/>
        </w:rPr>
        <w:t xml:space="preserve">. </w:t>
      </w:r>
    </w:p>
    <w:p w:rsidR="00F6691D" w:rsidRPr="00551966" w:rsidRDefault="00F6691D" w:rsidP="00F6691D">
      <w:pPr>
        <w:spacing w:after="0" w:line="240" w:lineRule="auto"/>
        <w:ind w:left="504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To</w:t>
      </w:r>
      <w:r w:rsidRPr="00551966">
        <w:rPr>
          <w:rFonts w:ascii="Book Antiqua" w:hAnsi="Book Antiqua" w:cs="Arial"/>
          <w:b/>
        </w:rPr>
        <w:t>2-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Line sowing behind plough.</w:t>
      </w:r>
    </w:p>
    <w:p w:rsidR="00F6691D" w:rsidRDefault="00F6691D" w:rsidP="00F6691D">
      <w:pPr>
        <w:spacing w:after="0" w:line="240" w:lineRule="auto"/>
        <w:ind w:left="504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To</w:t>
      </w:r>
      <w:r w:rsidRPr="00551966">
        <w:rPr>
          <w:rFonts w:ascii="Book Antiqua" w:hAnsi="Book Antiqua" w:cs="Arial"/>
          <w:b/>
        </w:rPr>
        <w:t>3-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Sowing with zero tillage.</w:t>
      </w:r>
    </w:p>
    <w:p w:rsidR="00F6691D" w:rsidRDefault="00F6691D" w:rsidP="00F6691D">
      <w:pPr>
        <w:spacing w:after="0" w:line="240" w:lineRule="auto"/>
        <w:ind w:left="504"/>
        <w:rPr>
          <w:rFonts w:ascii="Book Antiqua" w:hAnsi="Book Antiqua" w:cs="Arial"/>
        </w:rPr>
      </w:pPr>
      <w:r>
        <w:rPr>
          <w:rFonts w:ascii="Book Antiqua" w:hAnsi="Book Antiqua" w:cs="Arial"/>
        </w:rPr>
        <w:t>To4-Sowing with SWI method.</w:t>
      </w:r>
    </w:p>
    <w:p w:rsidR="00F6691D" w:rsidRDefault="00F6691D" w:rsidP="00F6691D">
      <w:pPr>
        <w:ind w:left="502"/>
        <w:rPr>
          <w:rFonts w:ascii="Book Antiqua" w:hAnsi="Book Antiqua" w:cs="Arial"/>
          <w:b/>
        </w:rPr>
      </w:pPr>
    </w:p>
    <w:p w:rsidR="00F6691D" w:rsidRPr="00551966" w:rsidRDefault="00F6691D" w:rsidP="00F6691D">
      <w:pPr>
        <w:ind w:left="502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Design:</w:t>
      </w:r>
      <w:r w:rsidRPr="00551966">
        <w:rPr>
          <w:rFonts w:ascii="Book Antiqua" w:hAnsi="Book Antiqua" w:cs="Arial"/>
        </w:rPr>
        <w:t xml:space="preserve"> RBD</w:t>
      </w:r>
    </w:p>
    <w:p w:rsidR="00F6691D" w:rsidRPr="00551966" w:rsidRDefault="00F6691D" w:rsidP="00F6691D">
      <w:pPr>
        <w:numPr>
          <w:ilvl w:val="3"/>
          <w:numId w:val="28"/>
        </w:numPr>
        <w:spacing w:after="0" w:line="360" w:lineRule="auto"/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Replication:</w:t>
      </w: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10</w:t>
      </w:r>
    </w:p>
    <w:p w:rsidR="00F6691D" w:rsidRDefault="00F6691D" w:rsidP="00F6691D">
      <w:pPr>
        <w:numPr>
          <w:ilvl w:val="3"/>
          <w:numId w:val="28"/>
        </w:numPr>
        <w:spacing w:after="0" w:line="360" w:lineRule="auto"/>
        <w:ind w:left="450"/>
        <w:rPr>
          <w:rFonts w:ascii="Book Antiqua" w:hAnsi="Book Antiqua" w:cs="Arial"/>
        </w:rPr>
      </w:pPr>
      <w:r w:rsidRPr="00551966">
        <w:rPr>
          <w:rFonts w:ascii="Book Antiqua" w:hAnsi="Book Antiqua" w:cs="Arial"/>
          <w:b/>
        </w:rPr>
        <w:t>Critical input:</w:t>
      </w:r>
      <w:r>
        <w:rPr>
          <w:rFonts w:ascii="Book Antiqua" w:hAnsi="Book Antiqua" w:cs="Arial"/>
        </w:rPr>
        <w:t xml:space="preserve"> Seed &amp; Diesel for tractor </w:t>
      </w:r>
      <w:r w:rsidRPr="00551966">
        <w:rPr>
          <w:rFonts w:ascii="Book Antiqua" w:hAnsi="Book Antiqua" w:cs="Arial"/>
        </w:rPr>
        <w:t xml:space="preserve"> </w:t>
      </w:r>
    </w:p>
    <w:p w:rsidR="00F6691D" w:rsidRPr="00551966" w:rsidRDefault="00F6691D" w:rsidP="00F6691D">
      <w:pPr>
        <w:numPr>
          <w:ilvl w:val="3"/>
          <w:numId w:val="28"/>
        </w:numPr>
        <w:spacing w:after="0" w:line="360" w:lineRule="auto"/>
        <w:ind w:left="450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Plot Size :</w:t>
      </w:r>
      <w:r>
        <w:rPr>
          <w:rFonts w:ascii="Book Antiqua" w:hAnsi="Book Antiqua" w:cs="Arial"/>
        </w:rPr>
        <w:t xml:space="preserve"> 200 Sqm</w:t>
      </w:r>
    </w:p>
    <w:p w:rsidR="00F6691D" w:rsidRPr="00551966" w:rsidRDefault="00F6691D" w:rsidP="00F6691D">
      <w:pPr>
        <w:numPr>
          <w:ilvl w:val="3"/>
          <w:numId w:val="28"/>
        </w:numPr>
        <w:spacing w:after="0" w:line="360" w:lineRule="auto"/>
        <w:ind w:left="450"/>
        <w:rPr>
          <w:rFonts w:ascii="Book Antiqua" w:hAnsi="Book Antiqua" w:cs="Arial"/>
          <w:b/>
        </w:rPr>
      </w:pPr>
      <w:r w:rsidRPr="00551966">
        <w:rPr>
          <w:rFonts w:ascii="Book Antiqua" w:hAnsi="Book Antiqua" w:cs="Arial"/>
          <w:b/>
        </w:rPr>
        <w:t>Observation to be taken:</w:t>
      </w:r>
    </w:p>
    <w:p w:rsidR="00F6691D" w:rsidRPr="00551966" w:rsidRDefault="00F6691D" w:rsidP="00F6691D">
      <w:pPr>
        <w:pStyle w:val="ListParagraph"/>
        <w:numPr>
          <w:ilvl w:val="1"/>
          <w:numId w:val="28"/>
        </w:numPr>
        <w:spacing w:after="0" w:line="360" w:lineRule="auto"/>
        <w:rPr>
          <w:rFonts w:ascii="Book Antiqua" w:hAnsi="Book Antiqua" w:cs="Arial"/>
          <w:b/>
        </w:rPr>
      </w:pPr>
      <w:r w:rsidRPr="00551966">
        <w:rPr>
          <w:rFonts w:ascii="Book Antiqua" w:hAnsi="Book Antiqua" w:cs="Arial"/>
          <w:b/>
        </w:rPr>
        <w:t>Technical indicator: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/>
        <w:rPr>
          <w:rFonts w:ascii="Book Antiqua" w:hAnsi="Book Antiqua" w:cs="Arial"/>
        </w:rPr>
      </w:pPr>
      <w:r>
        <w:rPr>
          <w:rFonts w:ascii="Book Antiqua" w:hAnsi="Book Antiqua" w:cs="Arial"/>
        </w:rPr>
        <w:t>Germination per running meter or Sqm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/>
        <w:rPr>
          <w:rFonts w:ascii="Book Antiqua" w:hAnsi="Book Antiqua" w:cs="Arial"/>
        </w:rPr>
      </w:pPr>
      <w:r w:rsidRPr="0055196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No. of tillers /plant </w:t>
      </w:r>
      <w:r w:rsidRPr="00551966">
        <w:rPr>
          <w:rFonts w:ascii="Book Antiqua" w:hAnsi="Book Antiqua" w:cs="Arial"/>
        </w:rPr>
        <w:t xml:space="preserve"> 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/>
        <w:rPr>
          <w:rFonts w:ascii="Book Antiqua" w:hAnsi="Book Antiqua" w:cs="Arial"/>
        </w:rPr>
      </w:pPr>
      <w:r>
        <w:rPr>
          <w:rFonts w:ascii="Book Antiqua" w:hAnsi="Book Antiqua" w:cs="Arial"/>
        </w:rPr>
        <w:t>Weed population /m2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 w:line="240" w:lineRule="auto"/>
        <w:rPr>
          <w:rFonts w:ascii="Book Antiqua" w:hAnsi="Book Antiqua" w:cs="Arial"/>
        </w:rPr>
      </w:pPr>
      <w:r w:rsidRPr="00551966">
        <w:rPr>
          <w:rFonts w:ascii="Book Antiqua" w:hAnsi="Book Antiqua" w:cs="Arial"/>
        </w:rPr>
        <w:t>Yield (q/ha)</w:t>
      </w:r>
    </w:p>
    <w:p w:rsidR="00F6691D" w:rsidRPr="00551966" w:rsidRDefault="00F6691D" w:rsidP="00F6691D">
      <w:pPr>
        <w:pStyle w:val="ListParagraph"/>
        <w:numPr>
          <w:ilvl w:val="1"/>
          <w:numId w:val="28"/>
        </w:numPr>
        <w:spacing w:after="0" w:line="240" w:lineRule="auto"/>
        <w:rPr>
          <w:rFonts w:ascii="Book Antiqua" w:hAnsi="Book Antiqua" w:cs="Arial"/>
          <w:b/>
        </w:rPr>
      </w:pPr>
      <w:r w:rsidRPr="00551966">
        <w:rPr>
          <w:rFonts w:ascii="Book Antiqua" w:hAnsi="Book Antiqua" w:cs="Arial"/>
          <w:b/>
        </w:rPr>
        <w:lastRenderedPageBreak/>
        <w:t>Economic indicator: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 w:line="240" w:lineRule="auto"/>
        <w:rPr>
          <w:rFonts w:ascii="Book Antiqua" w:hAnsi="Book Antiqua" w:cs="Arial"/>
        </w:rPr>
      </w:pPr>
      <w:r w:rsidRPr="00551966">
        <w:rPr>
          <w:rFonts w:ascii="Book Antiqua" w:hAnsi="Book Antiqua" w:cs="Arial"/>
        </w:rPr>
        <w:t xml:space="preserve">Cost of </w:t>
      </w:r>
      <w:r>
        <w:rPr>
          <w:rFonts w:ascii="Book Antiqua" w:hAnsi="Book Antiqua" w:cs="Arial"/>
        </w:rPr>
        <w:t xml:space="preserve">Sowing 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/>
        <w:rPr>
          <w:rFonts w:ascii="Book Antiqua" w:hAnsi="Book Antiqua" w:cs="Arial"/>
        </w:rPr>
      </w:pPr>
      <w:r w:rsidRPr="00551966">
        <w:rPr>
          <w:rFonts w:ascii="Book Antiqua" w:hAnsi="Book Antiqua" w:cs="Arial"/>
        </w:rPr>
        <w:t xml:space="preserve">Net return </w:t>
      </w:r>
      <w:r>
        <w:rPr>
          <w:rFonts w:ascii="Book Antiqua" w:hAnsi="Book Antiqua" w:cs="Arial"/>
        </w:rPr>
        <w:t>(Rs/ha</w:t>
      </w:r>
      <w:r w:rsidRPr="00551966">
        <w:rPr>
          <w:rFonts w:ascii="Book Antiqua" w:hAnsi="Book Antiqua" w:cs="Arial"/>
        </w:rPr>
        <w:t>)</w:t>
      </w:r>
    </w:p>
    <w:p w:rsidR="00F6691D" w:rsidRPr="00551966" w:rsidRDefault="00F6691D" w:rsidP="00F6691D">
      <w:pPr>
        <w:pStyle w:val="ListParagraph"/>
        <w:numPr>
          <w:ilvl w:val="2"/>
          <w:numId w:val="28"/>
        </w:numPr>
        <w:spacing w:after="0"/>
        <w:rPr>
          <w:rFonts w:ascii="Book Antiqua" w:hAnsi="Book Antiqua" w:cs="Arial"/>
        </w:rPr>
      </w:pPr>
      <w:r w:rsidRPr="00551966">
        <w:rPr>
          <w:rFonts w:ascii="Book Antiqua" w:hAnsi="Book Antiqua" w:cs="Arial"/>
        </w:rPr>
        <w:t xml:space="preserve">Return / Rupee spent </w:t>
      </w:r>
    </w:p>
    <w:p w:rsidR="00F6691D" w:rsidRDefault="00F6691D" w:rsidP="00F6691D">
      <w:pPr>
        <w:spacing w:after="0" w:line="360" w:lineRule="auto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12</w:t>
      </w:r>
      <w:proofErr w:type="gramStart"/>
      <w:r>
        <w:rPr>
          <w:rFonts w:ascii="Book Antiqua" w:hAnsi="Book Antiqua" w:cs="Arial"/>
          <w:b/>
        </w:rPr>
        <w:t>.</w:t>
      </w:r>
      <w:r w:rsidRPr="00551966">
        <w:rPr>
          <w:rFonts w:ascii="Book Antiqua" w:hAnsi="Book Antiqua" w:cs="Arial"/>
          <w:b/>
        </w:rPr>
        <w:t>Farmers</w:t>
      </w:r>
      <w:proofErr w:type="gramEnd"/>
      <w:r w:rsidRPr="00551966">
        <w:rPr>
          <w:rFonts w:ascii="Book Antiqua" w:hAnsi="Book Antiqua" w:cs="Arial"/>
          <w:b/>
        </w:rPr>
        <w:t xml:space="preserve"> reaction:</w:t>
      </w:r>
    </w:p>
    <w:p w:rsidR="00F6691D" w:rsidRPr="00551966" w:rsidRDefault="00F6691D" w:rsidP="00F6691D">
      <w:pPr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Feed back</w:t>
      </w:r>
      <w:r w:rsidRPr="00551966">
        <w:rPr>
          <w:rFonts w:ascii="Book Antiqua" w:hAnsi="Book Antiqua" w:cs="Arial"/>
        </w:rPr>
        <w:t xml:space="preserve">            </w:t>
      </w:r>
      <w:r>
        <w:rPr>
          <w:rFonts w:ascii="Book Antiqua" w:hAnsi="Book Antiqua" w:cs="Arial"/>
        </w:rPr>
        <w:t xml:space="preserve">                                                                                       </w:t>
      </w:r>
    </w:p>
    <w:p w:rsidR="00F6691D" w:rsidRDefault="00F6691D" w:rsidP="00F6691D">
      <w:pPr>
        <w:spacing w:line="240" w:lineRule="auto"/>
        <w:ind w:left="90"/>
        <w:rPr>
          <w:rFonts w:ascii="Arial" w:hAnsi="Arial" w:cs="Arial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Experimenter:  </w:t>
      </w:r>
      <w:r w:rsidRPr="00B0615E">
        <w:rPr>
          <w:rFonts w:ascii="Arial" w:hAnsi="Arial" w:cs="Arial"/>
          <w:b/>
        </w:rPr>
        <w:t>Dr. Ashok Kumar Sinha</w:t>
      </w:r>
    </w:p>
    <w:p w:rsidR="00F6691D" w:rsidRDefault="00F6691D" w:rsidP="00F6691D">
      <w:pPr>
        <w:spacing w:line="240" w:lineRule="auto"/>
        <w:ind w:left="9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ab/>
      </w:r>
      <w:r>
        <w:rPr>
          <w:rFonts w:ascii="Book Antiqua" w:hAnsi="Book Antiqua" w:cs="Arial"/>
          <w:b/>
          <w:bCs/>
          <w:sz w:val="24"/>
          <w:szCs w:val="24"/>
        </w:rPr>
        <w:tab/>
      </w:r>
    </w:p>
    <w:p w:rsidR="00F6691D" w:rsidRDefault="00F6691D" w:rsidP="00F6691D">
      <w:pPr>
        <w:spacing w:line="240" w:lineRule="auto"/>
        <w:ind w:left="90"/>
        <w:rPr>
          <w:rFonts w:ascii="Book Antiqua" w:hAnsi="Book Antiqua" w:cs="Arial"/>
          <w:b/>
          <w:bCs/>
          <w:sz w:val="24"/>
          <w:szCs w:val="24"/>
        </w:rPr>
      </w:pPr>
    </w:p>
    <w:p w:rsidR="00F6691D" w:rsidRPr="00745AB7" w:rsidRDefault="00F6691D" w:rsidP="00F6691D">
      <w:pPr>
        <w:spacing w:line="240" w:lineRule="auto"/>
        <w:ind w:left="90"/>
        <w:rPr>
          <w:rFonts w:ascii="Book Antiqua" w:hAnsi="Book Antiqua" w:cs="Arial"/>
          <w:b/>
          <w:sz w:val="24"/>
          <w:szCs w:val="24"/>
        </w:rPr>
      </w:pPr>
    </w:p>
    <w:p w:rsidR="00C97166" w:rsidRPr="008D2CD1" w:rsidRDefault="00C97166" w:rsidP="00F6691D">
      <w:pPr>
        <w:ind w:left="540"/>
        <w:jc w:val="center"/>
        <w:rPr>
          <w:rFonts w:asciiTheme="majorHAnsi" w:eastAsiaTheme="majorEastAsia" w:hAnsiTheme="majorHAnsi" w:cstheme="majorBidi"/>
          <w:b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Title"/>
        <w:spacing w:line="360" w:lineRule="auto"/>
        <w:ind w:left="1440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C97166" w:rsidRPr="008D2CD1" w:rsidRDefault="00C97166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t>7. OFT on Pea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1. Thematic Area: IDM</w:t>
      </w:r>
    </w:p>
    <w:p w:rsidR="00C97166" w:rsidRPr="008D2CD1" w:rsidRDefault="00C97166" w:rsidP="0063094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Title:  Assessment of fungicides to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manage  wilt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disease  of Pea. </w:t>
      </w:r>
    </w:p>
    <w:p w:rsidR="00C97166" w:rsidRPr="008D2CD1" w:rsidRDefault="00C97166" w:rsidP="0063094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Problem: Wilting of Pea is one the major problem in Palamu district cause great   </w:t>
      </w:r>
    </w:p>
    <w:p w:rsidR="00C97166" w:rsidRPr="008D2CD1" w:rsidRDefault="00C97166" w:rsidP="00C97166">
      <w:pPr>
        <w:pStyle w:val="ListParagraph"/>
        <w:spacing w:after="0" w:line="360" w:lineRule="auto"/>
        <w:ind w:left="705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loss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in pea production. Culture may reduce the mortality of pea plant and     improved the growth and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yield  of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pea  </w:t>
      </w:r>
    </w:p>
    <w:p w:rsidR="00C97166" w:rsidRPr="008D2CD1" w:rsidRDefault="00C97166" w:rsidP="0063094A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Hypothesis: Sowing the seed after seed treatment with fungicide and Rhizobium through management of wilt problem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5 .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Objective: Productivity in profitability of pea may be increase upto 80% 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6 .Micro-farming situation: Medium land (Tarn III and Done III) rainfed, loamy     sand, low in organic matter, poor in N and P content and medium in K content.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7. Production system: Rainfed rice based production system.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>8. Source of Technology: Birsa Agricultural University, Ranchi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9. Treatments:</w:t>
      </w:r>
    </w:p>
    <w:p w:rsidR="00C97166" w:rsidRPr="008D2CD1" w:rsidRDefault="00C97166" w:rsidP="00C97166">
      <w:pPr>
        <w:spacing w:after="0" w:line="360" w:lineRule="auto"/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 -   Farmer’s Practice: No treatment </w:t>
      </w:r>
    </w:p>
    <w:p w:rsidR="00C97166" w:rsidRPr="008D2CD1" w:rsidRDefault="00C97166" w:rsidP="00C97166">
      <w:pPr>
        <w:spacing w:after="0" w:line="360" w:lineRule="auto"/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TO1- Soil traetment (Lime@ 4 Q/ha) +Seed treatment withCarbendazim (2gm/ kg seed) </w:t>
      </w:r>
    </w:p>
    <w:p w:rsidR="00C97166" w:rsidRPr="008D2CD1" w:rsidRDefault="00C97166" w:rsidP="00C97166">
      <w:pPr>
        <w:spacing w:after="0" w:line="360" w:lineRule="auto"/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TO2 - Soil traetment (Lime@ 4 Q/ha) + Seed treatment with Trichoderma culture (5gm/ kg seed) </w:t>
      </w:r>
    </w:p>
    <w:p w:rsidR="00C97166" w:rsidRPr="008D2CD1" w:rsidRDefault="00C97166" w:rsidP="00C97166">
      <w:pPr>
        <w:spacing w:after="0" w:line="360" w:lineRule="auto"/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TO3 –lime treament @ 4 Q/ha </w:t>
      </w:r>
    </w:p>
    <w:p w:rsidR="00C97166" w:rsidRPr="008D2CD1" w:rsidRDefault="00C97166" w:rsidP="00C97166">
      <w:pPr>
        <w:spacing w:after="0" w:line="240" w:lineRule="auto"/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10. Design: RBD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11. Plot size: 1 0m x 3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m(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30m2 )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12. Replication: 8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13. Critical input: Seeds fertilizer fungicide and rhizobium culture</w:t>
      </w: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14. (I) Technical indicator:</w:t>
      </w:r>
    </w:p>
    <w:p w:rsidR="00C97166" w:rsidRPr="008D2CD1" w:rsidRDefault="00C97166" w:rsidP="0063094A">
      <w:pPr>
        <w:numPr>
          <w:ilvl w:val="1"/>
          <w:numId w:val="8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Wilting percentage </w:t>
      </w:r>
    </w:p>
    <w:p w:rsidR="00C97166" w:rsidRPr="008D2CD1" w:rsidRDefault="00C97166" w:rsidP="0063094A">
      <w:pPr>
        <w:numPr>
          <w:ilvl w:val="1"/>
          <w:numId w:val="8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Pod yield (q/ha)</w:t>
      </w:r>
    </w:p>
    <w:p w:rsidR="00C97166" w:rsidRPr="008D2CD1" w:rsidRDefault="00C97166" w:rsidP="0063094A">
      <w:pPr>
        <w:numPr>
          <w:ilvl w:val="1"/>
          <w:numId w:val="8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Grain yield (q/ha)</w:t>
      </w:r>
    </w:p>
    <w:p w:rsidR="00C97166" w:rsidRPr="008D2CD1" w:rsidRDefault="00C97166" w:rsidP="0063094A">
      <w:pPr>
        <w:numPr>
          <w:ilvl w:val="1"/>
          <w:numId w:val="8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Benefit cost ratio</w:t>
      </w:r>
    </w:p>
    <w:p w:rsidR="00C97166" w:rsidRPr="008D2CD1" w:rsidRDefault="00C97166" w:rsidP="00C97166">
      <w:pPr>
        <w:tabs>
          <w:tab w:val="left" w:pos="360"/>
        </w:tabs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15. Farmers reaction.</w:t>
      </w:r>
    </w:p>
    <w:p w:rsidR="00C97166" w:rsidRPr="008D2CD1" w:rsidRDefault="00C97166" w:rsidP="00C97166">
      <w:pPr>
        <w:tabs>
          <w:tab w:val="left" w:pos="360"/>
        </w:tabs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16. Feed back.                                                        Experimenter:  Dr. Ramesh kumar  </w:t>
      </w:r>
    </w:p>
    <w:p w:rsidR="00C97166" w:rsidRPr="008D2CD1" w:rsidRDefault="00C97166" w:rsidP="00C97166">
      <w:pPr>
        <w:tabs>
          <w:tab w:val="left" w:pos="360"/>
        </w:tabs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pStyle w:val="Title"/>
        <w:spacing w:line="360" w:lineRule="auto"/>
        <w:jc w:val="left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t xml:space="preserve">                                              </w:t>
      </w:r>
    </w:p>
    <w:p w:rsidR="00C97166" w:rsidRPr="008D2CD1" w:rsidRDefault="00C97166" w:rsidP="00C97166">
      <w:pPr>
        <w:pStyle w:val="Title"/>
        <w:spacing w:line="360" w:lineRule="auto"/>
        <w:jc w:val="left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63094A" w:rsidRDefault="0063094A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63094A" w:rsidRDefault="0063094A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</w:p>
    <w:p w:rsidR="00C97166" w:rsidRPr="008D2CD1" w:rsidRDefault="00C97166" w:rsidP="00C97166">
      <w:pPr>
        <w:pStyle w:val="Title"/>
        <w:spacing w:line="360" w:lineRule="auto"/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</w:pPr>
      <w:r w:rsidRPr="008D2CD1">
        <w:rPr>
          <w:rFonts w:asciiTheme="majorHAnsi" w:eastAsiaTheme="majorEastAsia" w:hAnsiTheme="majorHAnsi" w:cstheme="majorBidi"/>
          <w:b w:val="0"/>
          <w:color w:val="243F60" w:themeColor="accent1" w:themeShade="7F"/>
          <w:sz w:val="24"/>
          <w:szCs w:val="20"/>
          <w:u w:val="none"/>
          <w:lang w:bidi="hi-IN"/>
        </w:rPr>
        <w:lastRenderedPageBreak/>
        <w:t>8. OFT on Cowpea</w:t>
      </w:r>
    </w:p>
    <w:p w:rsidR="00C97166" w:rsidRPr="008D2CD1" w:rsidRDefault="00C97166" w:rsidP="00C97166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1. Thematic Area: INM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2. Title:   Assessment of nutrients in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cowpea  production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. 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          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3.Problem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:  Low productivity and profitability in cowpea due to imbalance use  of  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                  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fertilizer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</w:t>
      </w: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4. Hypothesis: balance dosage of N, P,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K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may enhance the yield of cowpea </w:t>
      </w: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5. Objective: productivity and profitability of cowpea may be increase upto 80% through proper nutrient management </w:t>
      </w: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6. Micro-farming situation: Medium land (Tarn III and Done III), loamy sand, low in organic matter, poor in N and P content and medium in K content.</w:t>
      </w:r>
    </w:p>
    <w:p w:rsidR="00C97166" w:rsidRPr="008D2CD1" w:rsidRDefault="00C97166" w:rsidP="00C97166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7. Production system: wheat based production system.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8. Source of Technology: Birsa Agricultural University, Ranchi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9. Treatments:</w:t>
      </w:r>
    </w:p>
    <w:p w:rsidR="00C97166" w:rsidRPr="008D2CD1" w:rsidRDefault="00C97166" w:rsidP="00C97166">
      <w:pPr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To- Farmers Practice: 20:40:0.</w:t>
      </w:r>
    </w:p>
    <w:p w:rsidR="00C97166" w:rsidRPr="008D2CD1" w:rsidRDefault="00C97166" w:rsidP="00C97166">
      <w:pPr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To1- Swarn sweta +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RDF(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40:80:40)</w:t>
      </w:r>
    </w:p>
    <w:p w:rsidR="00C97166" w:rsidRPr="008D2CD1" w:rsidRDefault="00C97166" w:rsidP="00C97166">
      <w:pPr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To2 – Swarn sweta +Lime 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( 3q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/ha)</w:t>
      </w:r>
    </w:p>
    <w:p w:rsidR="00C97166" w:rsidRPr="008D2CD1" w:rsidRDefault="00C97166" w:rsidP="00C97166">
      <w:pPr>
        <w:ind w:left="1454" w:hanging="547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To3 - Swarn sweta +Lime+ RDF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10. Design: RBD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11. Plot size: 5mx3m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12. Replication: 10</w:t>
      </w:r>
    </w:p>
    <w:p w:rsidR="00C97166" w:rsidRPr="008D2CD1" w:rsidRDefault="00C97166" w:rsidP="00C97166">
      <w:pPr>
        <w:spacing w:after="0" w:line="360" w:lineRule="auto"/>
        <w:ind w:left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13. Critical input: Improved seed, fertilizer &amp; lime 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(I) Technical indicator:</w:t>
      </w:r>
    </w:p>
    <w:p w:rsidR="00C97166" w:rsidRPr="008D2CD1" w:rsidRDefault="00C97166" w:rsidP="00C97166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lastRenderedPageBreak/>
        <w:t xml:space="preserve">                    a. Soil test (before and after experimentation) </w:t>
      </w:r>
    </w:p>
    <w:p w:rsidR="00C97166" w:rsidRPr="008D2CD1" w:rsidRDefault="00C97166" w:rsidP="00C97166">
      <w:pPr>
        <w:spacing w:after="0" w:line="240" w:lineRule="auto"/>
        <w:ind w:left="108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b. Pod yield (q/ha)</w:t>
      </w:r>
    </w:p>
    <w:p w:rsidR="00C97166" w:rsidRPr="008D2CD1" w:rsidRDefault="00C97166" w:rsidP="00C97166">
      <w:pPr>
        <w:spacing w:after="0" w:line="360" w:lineRule="auto"/>
        <w:ind w:left="108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c. Percentage disease and pest infestation </w:t>
      </w:r>
    </w:p>
    <w:p w:rsidR="00C97166" w:rsidRPr="008D2CD1" w:rsidRDefault="00C97166" w:rsidP="00C97166">
      <w:pPr>
        <w:ind w:left="360" w:firstLine="360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(II) Economic indicator:</w:t>
      </w:r>
    </w:p>
    <w:p w:rsidR="00C97166" w:rsidRPr="008D2CD1" w:rsidRDefault="00C97166" w:rsidP="0063094A">
      <w:pPr>
        <w:numPr>
          <w:ilvl w:val="0"/>
          <w:numId w:val="33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Net return (Rs</w:t>
      </w:r>
      <w:proofErr w:type="gramStart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./</w:t>
      </w:r>
      <w:proofErr w:type="gramEnd"/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ha.)</w:t>
      </w:r>
    </w:p>
    <w:p w:rsidR="00C97166" w:rsidRPr="008D2CD1" w:rsidRDefault="00C97166" w:rsidP="0063094A">
      <w:pPr>
        <w:numPr>
          <w:ilvl w:val="0"/>
          <w:numId w:val="33"/>
        </w:num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>Return/rupee spent (Rs. / Re)</w:t>
      </w:r>
    </w:p>
    <w:p w:rsidR="00C97166" w:rsidRPr="008D2CD1" w:rsidRDefault="00C97166" w:rsidP="00C97166">
      <w:pPr>
        <w:tabs>
          <w:tab w:val="left" w:pos="360"/>
        </w:tabs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14. Farmers reaction.</w:t>
      </w:r>
    </w:p>
    <w:p w:rsidR="00C97166" w:rsidRPr="008D2CD1" w:rsidRDefault="00C97166" w:rsidP="00C97166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15. Feed back.                                                                  </w:t>
      </w:r>
    </w:p>
    <w:p w:rsidR="00C97166" w:rsidRPr="008D2CD1" w:rsidRDefault="00C97166" w:rsidP="00C97166">
      <w:pPr>
        <w:jc w:val="both"/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                                                       Experimenter: Dr.Ramesh kumar  </w:t>
      </w: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C97166" w:rsidRPr="008D2CD1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63094A" w:rsidRDefault="00C97166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 w:rsidRPr="008D2CD1"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</w:t>
      </w:r>
    </w:p>
    <w:p w:rsidR="0063094A" w:rsidRDefault="0063094A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63094A" w:rsidRDefault="0063094A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63094A" w:rsidRDefault="0063094A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63094A" w:rsidRDefault="0063094A" w:rsidP="00C97166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bookmarkStart w:id="0" w:name="_GoBack"/>
      <w:bookmarkEnd w:id="0"/>
    </w:p>
    <w:sectPr w:rsidR="0063094A" w:rsidSect="003476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47E"/>
    <w:multiLevelType w:val="hybridMultilevel"/>
    <w:tmpl w:val="26B200B2"/>
    <w:lvl w:ilvl="0" w:tplc="345AD0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73A"/>
    <w:multiLevelType w:val="hybridMultilevel"/>
    <w:tmpl w:val="8CFE605A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00689"/>
    <w:multiLevelType w:val="hybridMultilevel"/>
    <w:tmpl w:val="2F065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0C84BE">
      <w:start w:val="1"/>
      <w:numFmt w:val="lowerRoman"/>
      <w:lvlText w:val="%2)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 w:tplc="D3864186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DDC688A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D2E29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C2DAD26E">
      <w:start w:val="1"/>
      <w:numFmt w:val="lowerRoman"/>
      <w:lvlText w:val="%6."/>
      <w:lvlJc w:val="left"/>
      <w:pPr>
        <w:ind w:left="486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B6C12"/>
    <w:multiLevelType w:val="hybridMultilevel"/>
    <w:tmpl w:val="D1C2A764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60E45D6"/>
    <w:multiLevelType w:val="hybridMultilevel"/>
    <w:tmpl w:val="187EF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40E0"/>
    <w:multiLevelType w:val="hybridMultilevel"/>
    <w:tmpl w:val="AEE4F6C8"/>
    <w:lvl w:ilvl="0" w:tplc="D9BEFC5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8A16DE"/>
    <w:multiLevelType w:val="hybridMultilevel"/>
    <w:tmpl w:val="D294207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940FD"/>
    <w:multiLevelType w:val="hybridMultilevel"/>
    <w:tmpl w:val="924A91DC"/>
    <w:lvl w:ilvl="0" w:tplc="D42077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68498F"/>
    <w:multiLevelType w:val="hybridMultilevel"/>
    <w:tmpl w:val="FBACBA18"/>
    <w:lvl w:ilvl="0" w:tplc="70C2381C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59154C7"/>
    <w:multiLevelType w:val="hybridMultilevel"/>
    <w:tmpl w:val="4BF2E002"/>
    <w:lvl w:ilvl="0" w:tplc="F342B1A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82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2F46FC44">
      <w:start w:val="3"/>
      <w:numFmt w:val="decimal"/>
      <w:lvlText w:val="%4"/>
      <w:lvlJc w:val="left"/>
      <w:pPr>
        <w:ind w:left="3022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71E59D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ACD2745"/>
    <w:multiLevelType w:val="hybridMultilevel"/>
    <w:tmpl w:val="07C6B13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AE2543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16366B4"/>
    <w:multiLevelType w:val="hybridMultilevel"/>
    <w:tmpl w:val="CE68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5A62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32137A1"/>
    <w:multiLevelType w:val="hybridMultilevel"/>
    <w:tmpl w:val="CAFC9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70AF5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5646F5C"/>
    <w:multiLevelType w:val="hybridMultilevel"/>
    <w:tmpl w:val="9ED03A3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37811399"/>
    <w:multiLevelType w:val="hybridMultilevel"/>
    <w:tmpl w:val="6862D60C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38EE51D0"/>
    <w:multiLevelType w:val="hybridMultilevel"/>
    <w:tmpl w:val="1D0EFCC8"/>
    <w:lvl w:ilvl="0" w:tplc="1C6E2922">
      <w:start w:val="1"/>
      <w:numFmt w:val="low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40090019">
      <w:start w:val="1"/>
      <w:numFmt w:val="lowerLetter"/>
      <w:lvlText w:val="%2."/>
      <w:lvlJc w:val="left"/>
      <w:pPr>
        <w:ind w:left="1890" w:hanging="360"/>
      </w:pPr>
    </w:lvl>
    <w:lvl w:ilvl="2" w:tplc="4009001B">
      <w:start w:val="1"/>
      <w:numFmt w:val="lowerRoman"/>
      <w:lvlText w:val="%3."/>
      <w:lvlJc w:val="right"/>
      <w:pPr>
        <w:ind w:left="2662" w:hanging="180"/>
      </w:pPr>
    </w:lvl>
    <w:lvl w:ilvl="3" w:tplc="C3A6353E">
      <w:start w:val="1"/>
      <w:numFmt w:val="decimalZero"/>
      <w:lvlText w:val="%4."/>
      <w:lvlJc w:val="left"/>
      <w:pPr>
        <w:ind w:left="3382" w:hanging="360"/>
      </w:pPr>
      <w:rPr>
        <w:rFonts w:hint="default"/>
      </w:rPr>
    </w:lvl>
    <w:lvl w:ilvl="4" w:tplc="DB9804EC">
      <w:start w:val="8"/>
      <w:numFmt w:val="decimal"/>
      <w:lvlText w:val="%5"/>
      <w:lvlJc w:val="left"/>
      <w:pPr>
        <w:ind w:left="4102" w:hanging="360"/>
      </w:pPr>
      <w:rPr>
        <w:rFonts w:ascii="Calibri" w:hAnsi="Calibri" w:cs="Times New Roman" w:hint="default"/>
        <w:b w:val="0"/>
        <w:sz w:val="36"/>
      </w:rPr>
    </w:lvl>
    <w:lvl w:ilvl="5" w:tplc="4009001B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C8E5E07"/>
    <w:multiLevelType w:val="hybridMultilevel"/>
    <w:tmpl w:val="8B5237C8"/>
    <w:lvl w:ilvl="0" w:tplc="582CEE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34BEC"/>
    <w:multiLevelType w:val="hybridMultilevel"/>
    <w:tmpl w:val="A77A6B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4E66D3"/>
    <w:multiLevelType w:val="hybridMultilevel"/>
    <w:tmpl w:val="2BD26A0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6920838"/>
    <w:multiLevelType w:val="hybridMultilevel"/>
    <w:tmpl w:val="F81A87C8"/>
    <w:lvl w:ilvl="0" w:tplc="21341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BD6F6B"/>
    <w:multiLevelType w:val="hybridMultilevel"/>
    <w:tmpl w:val="D79E7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379E9"/>
    <w:multiLevelType w:val="hybridMultilevel"/>
    <w:tmpl w:val="B1800032"/>
    <w:lvl w:ilvl="0" w:tplc="A30C84BE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AA13EFC"/>
    <w:multiLevelType w:val="hybridMultilevel"/>
    <w:tmpl w:val="32F664CA"/>
    <w:lvl w:ilvl="0" w:tplc="4E1E5E82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E242C6"/>
    <w:multiLevelType w:val="hybridMultilevel"/>
    <w:tmpl w:val="A1A4A006"/>
    <w:lvl w:ilvl="0" w:tplc="3010521E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F5682"/>
    <w:multiLevelType w:val="hybridMultilevel"/>
    <w:tmpl w:val="70E46C56"/>
    <w:lvl w:ilvl="0" w:tplc="B60C66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5B022BB2"/>
    <w:multiLevelType w:val="hybridMultilevel"/>
    <w:tmpl w:val="D22C63B8"/>
    <w:lvl w:ilvl="0" w:tplc="D1F2BFE8">
      <w:start w:val="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>
    <w:nsid w:val="620D69E6"/>
    <w:multiLevelType w:val="hybridMultilevel"/>
    <w:tmpl w:val="F4BA33F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6CB10885"/>
    <w:multiLevelType w:val="hybridMultilevel"/>
    <w:tmpl w:val="681449AE"/>
    <w:lvl w:ilvl="0" w:tplc="7D2455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50" w:hanging="360"/>
      </w:pPr>
    </w:lvl>
    <w:lvl w:ilvl="2" w:tplc="4009001B">
      <w:start w:val="1"/>
      <w:numFmt w:val="lowerRoman"/>
      <w:lvlText w:val="%3."/>
      <w:lvlJc w:val="right"/>
      <w:pPr>
        <w:ind w:left="1942" w:hanging="180"/>
      </w:pPr>
    </w:lvl>
    <w:lvl w:ilvl="3" w:tplc="079C2F54">
      <w:start w:val="1"/>
      <w:numFmt w:val="decimal"/>
      <w:lvlText w:val="%4."/>
      <w:lvlJc w:val="left"/>
      <w:pPr>
        <w:ind w:left="2662" w:hanging="360"/>
      </w:pPr>
      <w:rPr>
        <w:b/>
      </w:rPr>
    </w:lvl>
    <w:lvl w:ilvl="4" w:tplc="40090019">
      <w:start w:val="1"/>
      <w:numFmt w:val="lowerLetter"/>
      <w:lvlText w:val="%5."/>
      <w:lvlJc w:val="left"/>
      <w:pPr>
        <w:ind w:left="3382" w:hanging="360"/>
      </w:pPr>
    </w:lvl>
    <w:lvl w:ilvl="5" w:tplc="4009001B">
      <w:start w:val="1"/>
      <w:numFmt w:val="lowerRoman"/>
      <w:lvlText w:val="%6."/>
      <w:lvlJc w:val="right"/>
      <w:pPr>
        <w:ind w:left="4102" w:hanging="180"/>
      </w:pPr>
    </w:lvl>
    <w:lvl w:ilvl="6" w:tplc="4009000F">
      <w:start w:val="1"/>
      <w:numFmt w:val="decimal"/>
      <w:lvlText w:val="%7."/>
      <w:lvlJc w:val="left"/>
      <w:pPr>
        <w:ind w:left="4822" w:hanging="360"/>
      </w:pPr>
    </w:lvl>
    <w:lvl w:ilvl="7" w:tplc="40090019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0B75C49"/>
    <w:multiLevelType w:val="hybridMultilevel"/>
    <w:tmpl w:val="8AA2E100"/>
    <w:lvl w:ilvl="0" w:tplc="6204C7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37171"/>
    <w:multiLevelType w:val="hybridMultilevel"/>
    <w:tmpl w:val="D9506B00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D8AB0A">
      <w:start w:val="10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B34F9"/>
    <w:multiLevelType w:val="hybridMultilevel"/>
    <w:tmpl w:val="5D04F3D0"/>
    <w:lvl w:ilvl="0" w:tplc="39803C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4338C"/>
    <w:multiLevelType w:val="hybridMultilevel"/>
    <w:tmpl w:val="A906B4B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78605D99"/>
    <w:multiLevelType w:val="hybridMultilevel"/>
    <w:tmpl w:val="95127078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ADA43EF"/>
    <w:multiLevelType w:val="hybridMultilevel"/>
    <w:tmpl w:val="9E385A92"/>
    <w:lvl w:ilvl="0" w:tplc="156668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35D7"/>
    <w:multiLevelType w:val="hybridMultilevel"/>
    <w:tmpl w:val="024C7C88"/>
    <w:lvl w:ilvl="0" w:tplc="F366121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EEB3F27"/>
    <w:multiLevelType w:val="hybridMultilevel"/>
    <w:tmpl w:val="D89EC3A2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33"/>
  </w:num>
  <w:num w:numId="5">
    <w:abstractNumId w:val="28"/>
  </w:num>
  <w:num w:numId="6">
    <w:abstractNumId w:val="20"/>
  </w:num>
  <w:num w:numId="7">
    <w:abstractNumId w:val="19"/>
  </w:num>
  <w:num w:numId="8">
    <w:abstractNumId w:val="2"/>
  </w:num>
  <w:num w:numId="9">
    <w:abstractNumId w:val="15"/>
  </w:num>
  <w:num w:numId="10">
    <w:abstractNumId w:val="6"/>
  </w:num>
  <w:num w:numId="11">
    <w:abstractNumId w:val="18"/>
  </w:num>
  <w:num w:numId="12">
    <w:abstractNumId w:val="17"/>
  </w:num>
  <w:num w:numId="13">
    <w:abstractNumId w:val="22"/>
  </w:num>
  <w:num w:numId="14">
    <w:abstractNumId w:val="36"/>
  </w:num>
  <w:num w:numId="15">
    <w:abstractNumId w:val="11"/>
  </w:num>
  <w:num w:numId="16">
    <w:abstractNumId w:val="3"/>
  </w:num>
  <w:num w:numId="17">
    <w:abstractNumId w:val="1"/>
  </w:num>
  <w:num w:numId="18">
    <w:abstractNumId w:val="35"/>
  </w:num>
  <w:num w:numId="19">
    <w:abstractNumId w:val="10"/>
  </w:num>
  <w:num w:numId="20">
    <w:abstractNumId w:val="39"/>
  </w:num>
  <w:num w:numId="21">
    <w:abstractNumId w:val="30"/>
  </w:num>
  <w:num w:numId="22">
    <w:abstractNumId w:val="26"/>
  </w:num>
  <w:num w:numId="23">
    <w:abstractNumId w:val="8"/>
  </w:num>
  <w:num w:numId="24">
    <w:abstractNumId w:val="9"/>
  </w:num>
  <w:num w:numId="25">
    <w:abstractNumId w:val="21"/>
  </w:num>
  <w:num w:numId="26">
    <w:abstractNumId w:val="14"/>
  </w:num>
  <w:num w:numId="27">
    <w:abstractNumId w:val="1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9"/>
  </w:num>
  <w:num w:numId="31">
    <w:abstractNumId w:val="13"/>
  </w:num>
  <w:num w:numId="32">
    <w:abstractNumId w:val="32"/>
  </w:num>
  <w:num w:numId="33">
    <w:abstractNumId w:val="25"/>
  </w:num>
  <w:num w:numId="34">
    <w:abstractNumId w:val="16"/>
  </w:num>
  <w:num w:numId="35">
    <w:abstractNumId w:val="27"/>
  </w:num>
  <w:num w:numId="36">
    <w:abstractNumId w:val="34"/>
  </w:num>
  <w:num w:numId="37">
    <w:abstractNumId w:val="0"/>
  </w:num>
  <w:num w:numId="38">
    <w:abstractNumId w:val="5"/>
  </w:num>
  <w:num w:numId="39">
    <w:abstractNumId w:val="24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764B"/>
    <w:rsid w:val="000631C5"/>
    <w:rsid w:val="000D7075"/>
    <w:rsid w:val="00231A41"/>
    <w:rsid w:val="002568D1"/>
    <w:rsid w:val="002A242A"/>
    <w:rsid w:val="002D74EA"/>
    <w:rsid w:val="002F7DB8"/>
    <w:rsid w:val="0034111A"/>
    <w:rsid w:val="0034764B"/>
    <w:rsid w:val="00383001"/>
    <w:rsid w:val="003D684C"/>
    <w:rsid w:val="00420C96"/>
    <w:rsid w:val="0054578A"/>
    <w:rsid w:val="00584E8E"/>
    <w:rsid w:val="005956A0"/>
    <w:rsid w:val="00612E2C"/>
    <w:rsid w:val="0063021F"/>
    <w:rsid w:val="0063094A"/>
    <w:rsid w:val="006A2D0B"/>
    <w:rsid w:val="006A7051"/>
    <w:rsid w:val="006E7B96"/>
    <w:rsid w:val="00711A9E"/>
    <w:rsid w:val="00735984"/>
    <w:rsid w:val="008D2CD1"/>
    <w:rsid w:val="008F33C4"/>
    <w:rsid w:val="009B1114"/>
    <w:rsid w:val="009E1EB4"/>
    <w:rsid w:val="00A17348"/>
    <w:rsid w:val="00A31D28"/>
    <w:rsid w:val="00A33717"/>
    <w:rsid w:val="00B036DA"/>
    <w:rsid w:val="00B27FF6"/>
    <w:rsid w:val="00B97D42"/>
    <w:rsid w:val="00BA7018"/>
    <w:rsid w:val="00C94162"/>
    <w:rsid w:val="00C97166"/>
    <w:rsid w:val="00CD3D36"/>
    <w:rsid w:val="00DE3517"/>
    <w:rsid w:val="00E20CD1"/>
    <w:rsid w:val="00E57535"/>
    <w:rsid w:val="00E76B0F"/>
    <w:rsid w:val="00E96231"/>
    <w:rsid w:val="00F107CC"/>
    <w:rsid w:val="00F610CD"/>
    <w:rsid w:val="00F6691D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B33ED-0618-4972-AA45-49240FF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96"/>
  </w:style>
  <w:style w:type="paragraph" w:styleId="Heading1">
    <w:name w:val="heading 1"/>
    <w:basedOn w:val="Normal"/>
    <w:next w:val="Normal"/>
    <w:link w:val="Heading1Char"/>
    <w:qFormat/>
    <w:rsid w:val="006A7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347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3476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476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47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9716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34764B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rsid w:val="003476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476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476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C97166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table" w:styleId="TableGrid">
    <w:name w:val="Table Grid"/>
    <w:basedOn w:val="TableNormal"/>
    <w:uiPriority w:val="59"/>
    <w:rsid w:val="00347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347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34764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nhideWhenUsed/>
    <w:rsid w:val="00347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4764B"/>
  </w:style>
  <w:style w:type="paragraph" w:styleId="BodyTextIndent2">
    <w:name w:val="Body Text Indent 2"/>
    <w:basedOn w:val="Normal"/>
    <w:link w:val="BodyTextIndent2Char"/>
    <w:unhideWhenUsed/>
    <w:rsid w:val="003476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4764B"/>
  </w:style>
  <w:style w:type="paragraph" w:styleId="Header">
    <w:name w:val="header"/>
    <w:basedOn w:val="Normal"/>
    <w:link w:val="HeaderChar"/>
    <w:uiPriority w:val="99"/>
    <w:rsid w:val="0034764B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4764B"/>
    <w:rPr>
      <w:rFonts w:ascii="Tahoma" w:eastAsia="Times New Roman" w:hAnsi="Tahoma" w:cs="Times New Roman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9E1EB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71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C97166"/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paragraph" w:styleId="Footer">
    <w:name w:val="footer"/>
    <w:basedOn w:val="Normal"/>
    <w:link w:val="FooterChar"/>
    <w:uiPriority w:val="99"/>
    <w:rsid w:val="00C971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716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2">
    <w:name w:val="xl32"/>
    <w:basedOn w:val="Normal"/>
    <w:rsid w:val="00C971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971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62</Pages>
  <Words>5495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DNYANESH</cp:lastModifiedBy>
  <cp:revision>33</cp:revision>
  <dcterms:created xsi:type="dcterms:W3CDTF">2018-05-14T07:29:00Z</dcterms:created>
  <dcterms:modified xsi:type="dcterms:W3CDTF">2019-01-31T14:51:00Z</dcterms:modified>
</cp:coreProperties>
</file>